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2E" w:rsidRDefault="004A48B9" w:rsidP="00741F38">
      <w:pPr>
        <w:pStyle w:val="a4"/>
        <w:rPr>
          <w:rStyle w:val="FontStyle11"/>
          <w:sz w:val="28"/>
          <w:szCs w:val="28"/>
        </w:rPr>
      </w:pPr>
      <w:r w:rsidRPr="00741F38">
        <w:rPr>
          <w:rStyle w:val="FontStyle11"/>
          <w:sz w:val="28"/>
          <w:szCs w:val="28"/>
        </w:rPr>
        <w:t>МУНИЦИПАЛЬНОЕ ОБРАЗОВАНИЕ «ТАРУМОВСКИИ РАЙОН» РД</w:t>
      </w:r>
    </w:p>
    <w:p w:rsidR="00741F38" w:rsidRPr="00741F38" w:rsidRDefault="00741F38" w:rsidP="00741F38">
      <w:pPr>
        <w:pStyle w:val="a4"/>
        <w:rPr>
          <w:rStyle w:val="FontStyle11"/>
          <w:sz w:val="28"/>
          <w:szCs w:val="28"/>
        </w:rPr>
      </w:pPr>
    </w:p>
    <w:p w:rsidR="007E062E" w:rsidRPr="00556C98" w:rsidRDefault="00184F57" w:rsidP="00741F38">
      <w:pPr>
        <w:pStyle w:val="a4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№____                                           </w:t>
      </w:r>
      <w:r w:rsidR="00741F38" w:rsidRPr="00556C98">
        <w:rPr>
          <w:rStyle w:val="FontStyle12"/>
          <w:b w:val="0"/>
          <w:sz w:val="28"/>
          <w:szCs w:val="28"/>
        </w:rPr>
        <w:t xml:space="preserve"> «___»</w:t>
      </w:r>
      <w:r w:rsidR="00B33896">
        <w:rPr>
          <w:rStyle w:val="FontStyle12"/>
          <w:b w:val="0"/>
          <w:sz w:val="28"/>
          <w:szCs w:val="28"/>
        </w:rPr>
        <w:t xml:space="preserve"> _____________ 2017</w:t>
      </w:r>
      <w:r w:rsidR="00741F38" w:rsidRPr="00556C98">
        <w:rPr>
          <w:rStyle w:val="FontStyle12"/>
          <w:b w:val="0"/>
          <w:sz w:val="28"/>
          <w:szCs w:val="28"/>
        </w:rPr>
        <w:t xml:space="preserve">                          </w:t>
      </w:r>
      <w:r w:rsidR="00204984">
        <w:rPr>
          <w:rStyle w:val="FontStyle12"/>
          <w:b w:val="0"/>
          <w:sz w:val="28"/>
          <w:szCs w:val="28"/>
        </w:rPr>
        <w:t xml:space="preserve">     </w:t>
      </w:r>
      <w:r w:rsidR="00741F38" w:rsidRPr="00556C98">
        <w:rPr>
          <w:rStyle w:val="FontStyle12"/>
          <w:b w:val="0"/>
          <w:sz w:val="28"/>
          <w:szCs w:val="28"/>
        </w:rPr>
        <w:t xml:space="preserve">   </w:t>
      </w:r>
      <w:r>
        <w:rPr>
          <w:rStyle w:val="FontStyle12"/>
          <w:b w:val="0"/>
          <w:sz w:val="28"/>
          <w:szCs w:val="28"/>
        </w:rPr>
        <w:t xml:space="preserve"> </w:t>
      </w:r>
    </w:p>
    <w:p w:rsidR="007E062E" w:rsidRPr="00741F38" w:rsidRDefault="007E062E" w:rsidP="00741F38">
      <w:pPr>
        <w:pStyle w:val="a4"/>
        <w:rPr>
          <w:sz w:val="28"/>
          <w:szCs w:val="28"/>
        </w:rPr>
      </w:pPr>
    </w:p>
    <w:p w:rsidR="007E062E" w:rsidRPr="00741F38" w:rsidRDefault="007E062E" w:rsidP="00741F38">
      <w:pPr>
        <w:pStyle w:val="a4"/>
        <w:rPr>
          <w:sz w:val="28"/>
          <w:szCs w:val="28"/>
        </w:rPr>
      </w:pPr>
    </w:p>
    <w:p w:rsidR="007E062E" w:rsidRPr="00741F38" w:rsidRDefault="007E062E" w:rsidP="00741F38">
      <w:pPr>
        <w:pStyle w:val="a4"/>
        <w:rPr>
          <w:sz w:val="28"/>
          <w:szCs w:val="28"/>
        </w:rPr>
      </w:pPr>
    </w:p>
    <w:p w:rsidR="007E062E" w:rsidRPr="00741F38" w:rsidRDefault="007E062E" w:rsidP="00741F38">
      <w:pPr>
        <w:pStyle w:val="a4"/>
        <w:rPr>
          <w:sz w:val="28"/>
          <w:szCs w:val="28"/>
        </w:rPr>
      </w:pPr>
    </w:p>
    <w:p w:rsidR="007E062E" w:rsidRPr="00741F38" w:rsidRDefault="007E062E" w:rsidP="00741F38">
      <w:pPr>
        <w:pStyle w:val="a4"/>
        <w:rPr>
          <w:sz w:val="28"/>
          <w:szCs w:val="28"/>
        </w:rPr>
      </w:pPr>
    </w:p>
    <w:p w:rsidR="007E062E" w:rsidRPr="009A4945" w:rsidRDefault="004A48B9" w:rsidP="00741F38">
      <w:pPr>
        <w:pStyle w:val="a4"/>
        <w:jc w:val="center"/>
        <w:rPr>
          <w:rStyle w:val="FontStyle14"/>
          <w:rFonts w:ascii="Times New Roman" w:hAnsi="Times New Roman" w:cs="Times New Roman"/>
          <w:spacing w:val="30"/>
          <w:sz w:val="24"/>
          <w:szCs w:val="24"/>
        </w:rPr>
      </w:pPr>
      <w:r w:rsidRPr="00741F38">
        <w:rPr>
          <w:rStyle w:val="FontStyle11"/>
          <w:sz w:val="24"/>
          <w:szCs w:val="24"/>
        </w:rPr>
        <w:t>ПОСТАНОВЛЕНИЕ</w:t>
      </w:r>
    </w:p>
    <w:p w:rsidR="007E062E" w:rsidRPr="00741F38" w:rsidRDefault="007E062E" w:rsidP="00741F38">
      <w:pPr>
        <w:pStyle w:val="a4"/>
        <w:rPr>
          <w:sz w:val="28"/>
          <w:szCs w:val="28"/>
        </w:rPr>
      </w:pPr>
    </w:p>
    <w:p w:rsidR="00556C98" w:rsidRPr="009A4945" w:rsidRDefault="0017126B" w:rsidP="00556C98">
      <w:pPr>
        <w:pStyle w:val="a4"/>
        <w:spacing w:line="36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</w:t>
      </w:r>
      <w:r w:rsidR="004A48B9" w:rsidRPr="00741F38">
        <w:rPr>
          <w:rStyle w:val="FontStyle11"/>
          <w:sz w:val="28"/>
          <w:szCs w:val="28"/>
        </w:rPr>
        <w:t xml:space="preserve">б утверждении Положения об организации деятельности </w:t>
      </w:r>
    </w:p>
    <w:p w:rsidR="00556C98" w:rsidRPr="00556C98" w:rsidRDefault="00FA4510" w:rsidP="00556C98">
      <w:pPr>
        <w:pStyle w:val="a4"/>
        <w:spacing w:line="36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</w:t>
      </w:r>
      <w:r w:rsidR="004A48B9" w:rsidRPr="00741F38">
        <w:rPr>
          <w:rStyle w:val="FontStyle11"/>
          <w:sz w:val="28"/>
          <w:szCs w:val="28"/>
        </w:rPr>
        <w:t xml:space="preserve">омиссии по делам несовершеннолетних и защите их прав </w:t>
      </w:r>
    </w:p>
    <w:p w:rsidR="007E062E" w:rsidRPr="00556C98" w:rsidRDefault="004A48B9" w:rsidP="00556C98">
      <w:pPr>
        <w:pStyle w:val="a4"/>
        <w:spacing w:line="360" w:lineRule="auto"/>
        <w:jc w:val="center"/>
        <w:rPr>
          <w:rStyle w:val="FontStyle11"/>
          <w:sz w:val="28"/>
          <w:szCs w:val="28"/>
        </w:rPr>
      </w:pPr>
      <w:r w:rsidRPr="00741F38">
        <w:rPr>
          <w:rStyle w:val="FontStyle11"/>
          <w:sz w:val="28"/>
          <w:szCs w:val="28"/>
        </w:rPr>
        <w:t>на территории МО «Тарумовский район»</w:t>
      </w:r>
      <w:r w:rsidR="00FA4510">
        <w:rPr>
          <w:rStyle w:val="FontStyle11"/>
          <w:sz w:val="28"/>
          <w:szCs w:val="28"/>
        </w:rPr>
        <w:t xml:space="preserve"> РД</w:t>
      </w:r>
    </w:p>
    <w:p w:rsidR="007E062E" w:rsidRPr="00741F38" w:rsidRDefault="007E062E" w:rsidP="00556C98">
      <w:pPr>
        <w:pStyle w:val="a4"/>
        <w:spacing w:line="360" w:lineRule="auto"/>
        <w:rPr>
          <w:sz w:val="28"/>
          <w:szCs w:val="28"/>
        </w:rPr>
      </w:pPr>
    </w:p>
    <w:p w:rsidR="007E062E" w:rsidRPr="00741F38" w:rsidRDefault="007E062E" w:rsidP="00556C98">
      <w:pPr>
        <w:pStyle w:val="a4"/>
        <w:spacing w:line="360" w:lineRule="auto"/>
        <w:rPr>
          <w:sz w:val="28"/>
          <w:szCs w:val="28"/>
        </w:rPr>
      </w:pPr>
    </w:p>
    <w:p w:rsidR="007E062E" w:rsidRPr="00DB65A6" w:rsidRDefault="00741F38" w:rsidP="00636BC2">
      <w:pPr>
        <w:pStyle w:val="a4"/>
        <w:spacing w:line="360" w:lineRule="auto"/>
        <w:ind w:firstLine="851"/>
        <w:rPr>
          <w:rStyle w:val="FontStyle16"/>
          <w:sz w:val="28"/>
          <w:szCs w:val="28"/>
        </w:rPr>
      </w:pPr>
      <w:r w:rsidRPr="00DB65A6">
        <w:rPr>
          <w:rStyle w:val="FontStyle11"/>
          <w:b w:val="0"/>
          <w:sz w:val="28"/>
          <w:szCs w:val="28"/>
        </w:rPr>
        <w:t>В</w:t>
      </w:r>
      <w:r w:rsidR="004A48B9" w:rsidRPr="00DB65A6">
        <w:rPr>
          <w:rStyle w:val="FontStyle11"/>
          <w:sz w:val="28"/>
          <w:szCs w:val="28"/>
        </w:rPr>
        <w:t xml:space="preserve"> </w:t>
      </w:r>
      <w:r w:rsidR="004A48B9" w:rsidRPr="00DB65A6">
        <w:rPr>
          <w:rStyle w:val="FontStyle16"/>
          <w:sz w:val="28"/>
          <w:szCs w:val="28"/>
        </w:rPr>
        <w:t>связи с внесенными изменениями</w:t>
      </w:r>
      <w:r w:rsidR="00636BC2" w:rsidRPr="00DB65A6">
        <w:rPr>
          <w:rStyle w:val="FontStyle16"/>
          <w:sz w:val="28"/>
          <w:szCs w:val="28"/>
        </w:rPr>
        <w:t xml:space="preserve">, </w:t>
      </w:r>
      <w:r w:rsidR="009A2B57" w:rsidRPr="00DB65A6">
        <w:rPr>
          <w:rStyle w:val="FontStyle16"/>
          <w:sz w:val="28"/>
          <w:szCs w:val="28"/>
        </w:rPr>
        <w:t xml:space="preserve">внесен </w:t>
      </w:r>
      <w:r w:rsidR="00636BC2" w:rsidRPr="00DB65A6">
        <w:rPr>
          <w:rStyle w:val="FontStyle16"/>
          <w:sz w:val="28"/>
          <w:szCs w:val="28"/>
        </w:rPr>
        <w:t>пун</w:t>
      </w:r>
      <w:r w:rsidR="009A2B57" w:rsidRPr="00DB65A6">
        <w:rPr>
          <w:rStyle w:val="FontStyle16"/>
          <w:sz w:val="28"/>
          <w:szCs w:val="28"/>
        </w:rPr>
        <w:t>кт</w:t>
      </w:r>
      <w:r w:rsidR="00636BC2" w:rsidRPr="00DB65A6">
        <w:rPr>
          <w:rStyle w:val="FontStyle16"/>
          <w:sz w:val="28"/>
          <w:szCs w:val="28"/>
        </w:rPr>
        <w:t xml:space="preserve"> об ответственности </w:t>
      </w:r>
      <w:r w:rsidR="009A2B57" w:rsidRPr="00DB65A6">
        <w:rPr>
          <w:sz w:val="28"/>
          <w:szCs w:val="28"/>
        </w:rPr>
        <w:t>председателя за выполнение возложенных на него задач, предусмотренных Примерным Положением о Ко</w:t>
      </w:r>
      <w:r w:rsidR="007D7C76">
        <w:rPr>
          <w:sz w:val="28"/>
          <w:szCs w:val="28"/>
        </w:rPr>
        <w:t>миссиях по ДН и ЗП, утвержденным</w:t>
      </w:r>
      <w:r w:rsidR="009A2B57" w:rsidRPr="00DB65A6">
        <w:rPr>
          <w:sz w:val="28"/>
          <w:szCs w:val="28"/>
        </w:rPr>
        <w:t xml:space="preserve"> Постановлением Правительства РФ от 06.11.2013 №995</w:t>
      </w:r>
    </w:p>
    <w:p w:rsidR="007E062E" w:rsidRPr="00741F38" w:rsidRDefault="007E062E" w:rsidP="00556C98">
      <w:pPr>
        <w:pStyle w:val="a4"/>
        <w:spacing w:line="360" w:lineRule="auto"/>
        <w:rPr>
          <w:sz w:val="28"/>
          <w:szCs w:val="28"/>
        </w:rPr>
      </w:pPr>
    </w:p>
    <w:p w:rsidR="007E062E" w:rsidRPr="00741F38" w:rsidRDefault="004A48B9" w:rsidP="00556C98">
      <w:pPr>
        <w:pStyle w:val="a4"/>
        <w:spacing w:line="360" w:lineRule="auto"/>
        <w:jc w:val="center"/>
        <w:rPr>
          <w:rStyle w:val="FontStyle11"/>
          <w:sz w:val="24"/>
          <w:szCs w:val="24"/>
        </w:rPr>
      </w:pPr>
      <w:r w:rsidRPr="00741F38">
        <w:rPr>
          <w:rStyle w:val="FontStyle11"/>
          <w:sz w:val="24"/>
          <w:szCs w:val="24"/>
        </w:rPr>
        <w:t>ПОСТАНОВЛЯЮ:</w:t>
      </w:r>
    </w:p>
    <w:p w:rsidR="007E062E" w:rsidRPr="00741F38" w:rsidRDefault="007E062E" w:rsidP="00556C98">
      <w:pPr>
        <w:pStyle w:val="a4"/>
        <w:spacing w:line="360" w:lineRule="auto"/>
        <w:rPr>
          <w:sz w:val="28"/>
          <w:szCs w:val="28"/>
        </w:rPr>
      </w:pPr>
    </w:p>
    <w:p w:rsidR="00741F38" w:rsidRDefault="004A48B9" w:rsidP="00E23141">
      <w:pPr>
        <w:pStyle w:val="a4"/>
        <w:numPr>
          <w:ilvl w:val="0"/>
          <w:numId w:val="29"/>
        </w:numPr>
        <w:spacing w:line="360" w:lineRule="auto"/>
        <w:rPr>
          <w:rStyle w:val="FontStyle16"/>
          <w:sz w:val="28"/>
          <w:szCs w:val="28"/>
        </w:rPr>
      </w:pPr>
      <w:r w:rsidRPr="00741F38">
        <w:rPr>
          <w:rStyle w:val="FontStyle16"/>
          <w:sz w:val="28"/>
          <w:szCs w:val="28"/>
        </w:rPr>
        <w:t>Утвердить Положен</w:t>
      </w:r>
      <w:r w:rsidR="00E23141">
        <w:rPr>
          <w:rStyle w:val="FontStyle16"/>
          <w:sz w:val="28"/>
          <w:szCs w:val="28"/>
        </w:rPr>
        <w:t>ие об организации деятельности К</w:t>
      </w:r>
      <w:r w:rsidRPr="00741F38">
        <w:rPr>
          <w:rStyle w:val="FontStyle16"/>
          <w:sz w:val="28"/>
          <w:szCs w:val="28"/>
        </w:rPr>
        <w:t xml:space="preserve">омиссии по делам несовершеннолетних и защите их прав на территории МО «Тарумовский район» </w:t>
      </w:r>
      <w:r w:rsidR="00FA4510">
        <w:rPr>
          <w:rStyle w:val="FontStyle16"/>
          <w:sz w:val="28"/>
          <w:szCs w:val="28"/>
        </w:rPr>
        <w:t xml:space="preserve">РД </w:t>
      </w:r>
      <w:r w:rsidRPr="00741F38">
        <w:rPr>
          <w:rStyle w:val="FontStyle16"/>
          <w:sz w:val="28"/>
          <w:szCs w:val="28"/>
        </w:rPr>
        <w:t>в новом чтении.</w:t>
      </w:r>
    </w:p>
    <w:p w:rsidR="00E23141" w:rsidRDefault="00E23141" w:rsidP="00E23141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  <w:r w:rsidR="00B33896">
        <w:rPr>
          <w:sz w:val="28"/>
          <w:szCs w:val="28"/>
        </w:rPr>
        <w:t xml:space="preserve">за </w:t>
      </w:r>
      <w:r w:rsidR="00B33896" w:rsidRPr="00E23141">
        <w:rPr>
          <w:sz w:val="28"/>
          <w:szCs w:val="28"/>
        </w:rPr>
        <w:t>исполнением данного</w:t>
      </w:r>
      <w:r w:rsidR="00B33896">
        <w:rPr>
          <w:sz w:val="28"/>
          <w:szCs w:val="28"/>
        </w:rPr>
        <w:t xml:space="preserve"> П</w:t>
      </w:r>
      <w:r w:rsidR="00B33896" w:rsidRPr="00E23141">
        <w:rPr>
          <w:sz w:val="28"/>
          <w:szCs w:val="28"/>
        </w:rPr>
        <w:t xml:space="preserve">остановления </w:t>
      </w:r>
      <w:r w:rsidR="00B33896">
        <w:rPr>
          <w:sz w:val="28"/>
          <w:szCs w:val="28"/>
        </w:rPr>
        <w:t>возложи</w:t>
      </w:r>
      <w:r w:rsidR="009A2B57">
        <w:rPr>
          <w:sz w:val="28"/>
          <w:szCs w:val="28"/>
        </w:rPr>
        <w:t xml:space="preserve">ть на председателя КДН и ЗП </w:t>
      </w:r>
      <w:proofErr w:type="spellStart"/>
      <w:r w:rsidR="00B33896">
        <w:rPr>
          <w:sz w:val="28"/>
          <w:szCs w:val="28"/>
        </w:rPr>
        <w:t>Мунгишиеву</w:t>
      </w:r>
      <w:proofErr w:type="spellEnd"/>
      <w:r w:rsidR="00B33896">
        <w:rPr>
          <w:sz w:val="28"/>
          <w:szCs w:val="28"/>
        </w:rPr>
        <w:t xml:space="preserve"> З.Д.</w:t>
      </w:r>
    </w:p>
    <w:p w:rsidR="000E78EE" w:rsidRPr="000E78EE" w:rsidRDefault="000E78EE" w:rsidP="000E78EE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0E78EE">
        <w:rPr>
          <w:sz w:val="28"/>
          <w:szCs w:val="28"/>
        </w:rPr>
        <w:t>Постановление администрации МО «Тарумовский район» РД №</w:t>
      </w:r>
      <w:r w:rsidR="00E55212">
        <w:rPr>
          <w:sz w:val="28"/>
          <w:szCs w:val="28"/>
        </w:rPr>
        <w:t xml:space="preserve">184 </w:t>
      </w:r>
      <w:r w:rsidRPr="000E78EE">
        <w:rPr>
          <w:sz w:val="28"/>
          <w:szCs w:val="28"/>
        </w:rPr>
        <w:t>от 1</w:t>
      </w:r>
      <w:r w:rsidR="00E55212">
        <w:rPr>
          <w:sz w:val="28"/>
          <w:szCs w:val="28"/>
        </w:rPr>
        <w:t>4</w:t>
      </w:r>
      <w:r w:rsidRPr="000E78EE">
        <w:rPr>
          <w:sz w:val="28"/>
          <w:szCs w:val="28"/>
        </w:rPr>
        <w:t>.0</w:t>
      </w:r>
      <w:r w:rsidR="00E55212">
        <w:rPr>
          <w:sz w:val="28"/>
          <w:szCs w:val="28"/>
        </w:rPr>
        <w:t>8</w:t>
      </w:r>
      <w:r w:rsidRPr="000E78EE">
        <w:rPr>
          <w:sz w:val="28"/>
          <w:szCs w:val="28"/>
        </w:rPr>
        <w:t>.201</w:t>
      </w:r>
      <w:r w:rsidR="00E55212">
        <w:rPr>
          <w:sz w:val="28"/>
          <w:szCs w:val="28"/>
        </w:rPr>
        <w:t>5</w:t>
      </w:r>
      <w:r w:rsidR="00C6735E">
        <w:rPr>
          <w:sz w:val="28"/>
          <w:szCs w:val="28"/>
        </w:rPr>
        <w:t xml:space="preserve"> </w:t>
      </w:r>
      <w:r w:rsidRPr="000E78EE">
        <w:rPr>
          <w:sz w:val="28"/>
          <w:szCs w:val="28"/>
        </w:rPr>
        <w:t>года считать утратившим силу.</w:t>
      </w:r>
    </w:p>
    <w:p w:rsidR="000E78EE" w:rsidRDefault="000E78EE" w:rsidP="000E78EE">
      <w:pPr>
        <w:pStyle w:val="a5"/>
        <w:jc w:val="both"/>
        <w:rPr>
          <w:sz w:val="28"/>
          <w:szCs w:val="28"/>
        </w:rPr>
      </w:pPr>
    </w:p>
    <w:p w:rsidR="00741F38" w:rsidRDefault="00741F38" w:rsidP="00741F38">
      <w:pPr>
        <w:pStyle w:val="a4"/>
        <w:rPr>
          <w:rStyle w:val="FontStyle16"/>
          <w:sz w:val="28"/>
          <w:szCs w:val="28"/>
        </w:rPr>
      </w:pPr>
    </w:p>
    <w:p w:rsidR="00394123" w:rsidRDefault="00394123" w:rsidP="00741F38">
      <w:pPr>
        <w:pStyle w:val="a4"/>
        <w:rPr>
          <w:rStyle w:val="FontStyle16"/>
          <w:sz w:val="28"/>
          <w:szCs w:val="28"/>
        </w:rPr>
      </w:pPr>
    </w:p>
    <w:p w:rsidR="00394123" w:rsidRDefault="00394123" w:rsidP="00741F38">
      <w:pPr>
        <w:pStyle w:val="a4"/>
        <w:rPr>
          <w:rStyle w:val="FontStyle16"/>
          <w:sz w:val="28"/>
          <w:szCs w:val="28"/>
        </w:rPr>
      </w:pPr>
    </w:p>
    <w:p w:rsidR="00741F38" w:rsidRDefault="00B33896" w:rsidP="00741F38">
      <w:pPr>
        <w:pStyle w:val="a4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ГЛАВА</w:t>
      </w:r>
      <w:r w:rsidR="00741F38" w:rsidRPr="00741F38">
        <w:rPr>
          <w:rStyle w:val="FontStyle16"/>
          <w:b/>
          <w:sz w:val="24"/>
          <w:szCs w:val="24"/>
        </w:rPr>
        <w:t xml:space="preserve"> </w:t>
      </w:r>
      <w:r w:rsidR="00FA4510">
        <w:rPr>
          <w:rStyle w:val="FontStyle16"/>
          <w:b/>
          <w:sz w:val="24"/>
          <w:szCs w:val="24"/>
        </w:rPr>
        <w:t>АДМИНИСТРАЦИИ</w:t>
      </w:r>
    </w:p>
    <w:p w:rsidR="00741F38" w:rsidRDefault="00FA4510" w:rsidP="00741F38">
      <w:pPr>
        <w:pStyle w:val="a4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МО «ТАРУМОВСКИЙ РАЙОН» РД</w:t>
      </w:r>
      <w:r w:rsidR="00741F38" w:rsidRPr="00741F38">
        <w:rPr>
          <w:rStyle w:val="FontStyle16"/>
          <w:b/>
          <w:sz w:val="24"/>
          <w:szCs w:val="24"/>
        </w:rPr>
        <w:t xml:space="preserve">           </w:t>
      </w:r>
      <w:r w:rsidR="00741F38">
        <w:rPr>
          <w:rStyle w:val="FontStyle16"/>
          <w:b/>
          <w:sz w:val="24"/>
          <w:szCs w:val="24"/>
        </w:rPr>
        <w:t xml:space="preserve">  </w:t>
      </w:r>
      <w:r w:rsidR="008335E9">
        <w:rPr>
          <w:rStyle w:val="FontStyle16"/>
          <w:b/>
          <w:sz w:val="24"/>
          <w:szCs w:val="24"/>
        </w:rPr>
        <w:t xml:space="preserve">              </w:t>
      </w:r>
      <w:r w:rsidR="00741F38">
        <w:rPr>
          <w:rStyle w:val="FontStyle16"/>
          <w:b/>
          <w:sz w:val="24"/>
          <w:szCs w:val="24"/>
        </w:rPr>
        <w:t xml:space="preserve">  </w:t>
      </w:r>
      <w:r w:rsidR="00B33896">
        <w:rPr>
          <w:rStyle w:val="FontStyle16"/>
          <w:b/>
          <w:sz w:val="24"/>
          <w:szCs w:val="24"/>
        </w:rPr>
        <w:t xml:space="preserve">  А.В.ЗИМИН</w:t>
      </w:r>
      <w:r w:rsidR="00741F38">
        <w:rPr>
          <w:rStyle w:val="FontStyle16"/>
          <w:b/>
          <w:sz w:val="24"/>
          <w:szCs w:val="24"/>
        </w:rPr>
        <w:t xml:space="preserve">   </w:t>
      </w:r>
      <w:r w:rsidR="008335E9">
        <w:rPr>
          <w:rStyle w:val="FontStyle16"/>
          <w:b/>
          <w:sz w:val="24"/>
          <w:szCs w:val="24"/>
        </w:rPr>
        <w:t xml:space="preserve">           </w:t>
      </w:r>
    </w:p>
    <w:p w:rsidR="00741F38" w:rsidRDefault="00741F38" w:rsidP="00741F38">
      <w:pPr>
        <w:pStyle w:val="a4"/>
        <w:rPr>
          <w:rStyle w:val="FontStyle16"/>
          <w:b/>
          <w:sz w:val="24"/>
          <w:szCs w:val="24"/>
        </w:rPr>
      </w:pPr>
    </w:p>
    <w:p w:rsidR="00741F38" w:rsidRDefault="00741F38" w:rsidP="00741F38">
      <w:pPr>
        <w:pStyle w:val="a4"/>
        <w:rPr>
          <w:rStyle w:val="FontStyle16"/>
          <w:b/>
          <w:sz w:val="24"/>
          <w:szCs w:val="24"/>
        </w:rPr>
      </w:pPr>
    </w:p>
    <w:p w:rsidR="00556C98" w:rsidRDefault="00556C98" w:rsidP="009853B9">
      <w:pPr>
        <w:pStyle w:val="Style1"/>
        <w:widowControl/>
        <w:spacing w:line="365" w:lineRule="exact"/>
        <w:rPr>
          <w:rStyle w:val="FontStyle11"/>
        </w:rPr>
      </w:pPr>
    </w:p>
    <w:p w:rsidR="000C3451" w:rsidRDefault="000C3451" w:rsidP="000C3451">
      <w:pPr>
        <w:pStyle w:val="Style1"/>
        <w:widowControl/>
        <w:spacing w:line="365" w:lineRule="exact"/>
        <w:ind w:left="4962"/>
        <w:rPr>
          <w:rStyle w:val="FontStyle11"/>
        </w:rPr>
      </w:pPr>
      <w:r>
        <w:rPr>
          <w:rStyle w:val="FontStyle11"/>
        </w:rPr>
        <w:lastRenderedPageBreak/>
        <w:t xml:space="preserve">         </w:t>
      </w:r>
      <w:r w:rsidR="004F4327">
        <w:rPr>
          <w:rStyle w:val="FontStyle11"/>
        </w:rPr>
        <w:t>Утверждено</w:t>
      </w:r>
    </w:p>
    <w:p w:rsidR="000B110F" w:rsidRDefault="000C3451" w:rsidP="000C3451">
      <w:pPr>
        <w:pStyle w:val="Style1"/>
        <w:widowControl/>
        <w:spacing w:line="365" w:lineRule="exact"/>
        <w:rPr>
          <w:rStyle w:val="FontStyle11"/>
        </w:rPr>
      </w:pPr>
      <w:r>
        <w:rPr>
          <w:rStyle w:val="FontStyle11"/>
        </w:rPr>
        <w:t xml:space="preserve">                                  Постановлением МО «Тарумовский район» РД</w:t>
      </w:r>
    </w:p>
    <w:p w:rsidR="000B110F" w:rsidRDefault="000C3451" w:rsidP="000C3451">
      <w:pPr>
        <w:pStyle w:val="Style1"/>
        <w:widowControl/>
        <w:tabs>
          <w:tab w:val="left" w:pos="6015"/>
        </w:tabs>
        <w:spacing w:line="365" w:lineRule="exact"/>
        <w:rPr>
          <w:rStyle w:val="FontStyle11"/>
        </w:rPr>
      </w:pPr>
      <w:r>
        <w:rPr>
          <w:rStyle w:val="FontStyle11"/>
        </w:rPr>
        <w:t xml:space="preserve">                                   от</w:t>
      </w:r>
      <w:r w:rsidRPr="00556C98">
        <w:rPr>
          <w:rStyle w:val="FontStyle12"/>
          <w:b w:val="0"/>
          <w:sz w:val="28"/>
          <w:szCs w:val="28"/>
        </w:rPr>
        <w:t>«___»</w:t>
      </w:r>
      <w:r>
        <w:rPr>
          <w:rStyle w:val="FontStyle12"/>
          <w:b w:val="0"/>
          <w:sz w:val="28"/>
          <w:szCs w:val="28"/>
        </w:rPr>
        <w:t xml:space="preserve"> _____________ 2017         № ____</w:t>
      </w:r>
    </w:p>
    <w:p w:rsidR="000B110F" w:rsidRDefault="000B110F" w:rsidP="000B110F">
      <w:pPr>
        <w:pStyle w:val="Style1"/>
        <w:widowControl/>
        <w:spacing w:line="365" w:lineRule="exact"/>
        <w:rPr>
          <w:rStyle w:val="FontStyle11"/>
        </w:rPr>
      </w:pPr>
    </w:p>
    <w:p w:rsidR="000B110F" w:rsidRDefault="000B110F" w:rsidP="000B110F">
      <w:pPr>
        <w:pStyle w:val="Style1"/>
        <w:widowControl/>
        <w:spacing w:line="365" w:lineRule="exact"/>
        <w:rPr>
          <w:rStyle w:val="FontStyle11"/>
        </w:rPr>
      </w:pPr>
    </w:p>
    <w:p w:rsidR="000B110F" w:rsidRDefault="000B110F" w:rsidP="000B110F">
      <w:pPr>
        <w:pStyle w:val="Style1"/>
        <w:widowControl/>
        <w:spacing w:line="365" w:lineRule="exact"/>
        <w:rPr>
          <w:rStyle w:val="FontStyle11"/>
        </w:rPr>
      </w:pPr>
    </w:p>
    <w:p w:rsidR="000B110F" w:rsidRDefault="000B110F" w:rsidP="000B110F">
      <w:pPr>
        <w:pStyle w:val="Style1"/>
        <w:widowControl/>
        <w:spacing w:line="365" w:lineRule="exact"/>
        <w:rPr>
          <w:rStyle w:val="FontStyle11"/>
        </w:rPr>
      </w:pPr>
    </w:p>
    <w:p w:rsidR="000B110F" w:rsidRDefault="000B110F" w:rsidP="000B110F">
      <w:pPr>
        <w:pStyle w:val="Style1"/>
        <w:widowControl/>
        <w:spacing w:line="365" w:lineRule="exact"/>
        <w:rPr>
          <w:rStyle w:val="FontStyle11"/>
        </w:rPr>
      </w:pPr>
    </w:p>
    <w:p w:rsidR="000B110F" w:rsidRDefault="000B110F" w:rsidP="000B110F">
      <w:pPr>
        <w:pStyle w:val="Style1"/>
        <w:widowControl/>
        <w:spacing w:line="365" w:lineRule="exact"/>
        <w:rPr>
          <w:rStyle w:val="FontStyle11"/>
        </w:rPr>
      </w:pPr>
    </w:p>
    <w:p w:rsidR="000B110F" w:rsidRDefault="000B110F" w:rsidP="000B110F">
      <w:pPr>
        <w:pStyle w:val="Style1"/>
        <w:widowControl/>
        <w:spacing w:line="365" w:lineRule="exact"/>
        <w:rPr>
          <w:rStyle w:val="FontStyle11"/>
        </w:rPr>
      </w:pPr>
    </w:p>
    <w:p w:rsidR="000B110F" w:rsidRDefault="000B110F" w:rsidP="000B110F">
      <w:pPr>
        <w:pStyle w:val="Style1"/>
        <w:widowControl/>
        <w:spacing w:line="365" w:lineRule="exact"/>
        <w:rPr>
          <w:rStyle w:val="FontStyle11"/>
        </w:rPr>
      </w:pPr>
    </w:p>
    <w:p w:rsidR="000B110F" w:rsidRDefault="000B110F" w:rsidP="000B110F">
      <w:pPr>
        <w:pStyle w:val="Style1"/>
        <w:widowControl/>
        <w:spacing w:line="365" w:lineRule="exact"/>
        <w:rPr>
          <w:rStyle w:val="FontStyle11"/>
        </w:rPr>
      </w:pPr>
    </w:p>
    <w:p w:rsidR="000B110F" w:rsidRDefault="000B110F" w:rsidP="000B110F">
      <w:pPr>
        <w:pStyle w:val="Style1"/>
        <w:widowControl/>
        <w:spacing w:line="365" w:lineRule="exact"/>
        <w:rPr>
          <w:rStyle w:val="FontStyle11"/>
        </w:rPr>
      </w:pPr>
    </w:p>
    <w:p w:rsidR="000B110F" w:rsidRDefault="000B110F" w:rsidP="000B110F">
      <w:pPr>
        <w:pStyle w:val="Style1"/>
        <w:widowControl/>
        <w:spacing w:line="365" w:lineRule="exact"/>
        <w:rPr>
          <w:rStyle w:val="FontStyle11"/>
        </w:rPr>
      </w:pPr>
    </w:p>
    <w:p w:rsidR="000B110F" w:rsidRDefault="000B110F" w:rsidP="000B110F">
      <w:pPr>
        <w:pStyle w:val="Style1"/>
        <w:widowControl/>
        <w:spacing w:line="365" w:lineRule="exact"/>
        <w:jc w:val="center"/>
        <w:rPr>
          <w:rStyle w:val="FontStyle11"/>
          <w:sz w:val="28"/>
          <w:szCs w:val="28"/>
        </w:rPr>
      </w:pPr>
      <w:r w:rsidRPr="000B110F">
        <w:rPr>
          <w:rStyle w:val="FontStyle11"/>
          <w:sz w:val="28"/>
          <w:szCs w:val="28"/>
        </w:rPr>
        <w:t xml:space="preserve">ПОЛОЖЕНИЕ ОБ ОРГАНИЗАЦИИ ДЕЯТЕЛЬНОСТИ </w:t>
      </w:r>
    </w:p>
    <w:p w:rsidR="000B110F" w:rsidRDefault="000B110F" w:rsidP="000B110F">
      <w:pPr>
        <w:pStyle w:val="Style1"/>
        <w:widowControl/>
        <w:spacing w:line="365" w:lineRule="exact"/>
        <w:jc w:val="center"/>
        <w:rPr>
          <w:rStyle w:val="FontStyle11"/>
          <w:sz w:val="28"/>
          <w:szCs w:val="28"/>
        </w:rPr>
      </w:pPr>
      <w:r w:rsidRPr="000B110F">
        <w:rPr>
          <w:rStyle w:val="FontStyle11"/>
          <w:sz w:val="28"/>
          <w:szCs w:val="28"/>
        </w:rPr>
        <w:t xml:space="preserve">КОМИССИИ ПО ДЕЛАМ НЕСОВЕРШЕННОЛЕТНИХ </w:t>
      </w:r>
    </w:p>
    <w:p w:rsidR="000B110F" w:rsidRPr="000B110F" w:rsidRDefault="000B110F" w:rsidP="000B110F">
      <w:pPr>
        <w:pStyle w:val="Style1"/>
        <w:widowControl/>
        <w:spacing w:line="365" w:lineRule="exact"/>
        <w:jc w:val="center"/>
        <w:rPr>
          <w:rStyle w:val="FontStyle11"/>
          <w:sz w:val="28"/>
          <w:szCs w:val="28"/>
        </w:rPr>
      </w:pPr>
      <w:r w:rsidRPr="000B110F">
        <w:rPr>
          <w:rStyle w:val="FontStyle11"/>
          <w:sz w:val="28"/>
          <w:szCs w:val="28"/>
        </w:rPr>
        <w:t>И ЗАЩИТЕ ИХ ПРАВ НА ТЕРРИТОРИИ</w:t>
      </w:r>
    </w:p>
    <w:p w:rsidR="000B110F" w:rsidRPr="000B110F" w:rsidRDefault="000B110F" w:rsidP="000B110F">
      <w:pPr>
        <w:pStyle w:val="Style1"/>
        <w:widowControl/>
        <w:spacing w:line="365" w:lineRule="exact"/>
        <w:jc w:val="center"/>
        <w:rPr>
          <w:rStyle w:val="FontStyle11"/>
          <w:sz w:val="28"/>
          <w:szCs w:val="28"/>
        </w:rPr>
      </w:pPr>
      <w:r w:rsidRPr="000B110F">
        <w:rPr>
          <w:rStyle w:val="FontStyle11"/>
          <w:sz w:val="28"/>
          <w:szCs w:val="28"/>
        </w:rPr>
        <w:t>МО «ТАРУМОВСКИЙ РАЙОН»</w:t>
      </w:r>
      <w:r w:rsidR="00FA4510">
        <w:rPr>
          <w:rStyle w:val="FontStyle11"/>
          <w:sz w:val="28"/>
          <w:szCs w:val="28"/>
        </w:rPr>
        <w:t xml:space="preserve"> РД</w:t>
      </w: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0B110F" w:rsidRDefault="000B110F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5004BA" w:rsidRDefault="005004BA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5004BA" w:rsidRDefault="005004BA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5004BA" w:rsidRDefault="005004BA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5004BA" w:rsidRDefault="005004BA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5004BA" w:rsidRDefault="005004BA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5004BA" w:rsidRDefault="005004BA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5004BA" w:rsidRDefault="005004BA" w:rsidP="000B110F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FA4510" w:rsidRDefault="00FA4510" w:rsidP="000B110F">
      <w:pPr>
        <w:pStyle w:val="Style2"/>
        <w:widowControl/>
        <w:spacing w:before="144"/>
        <w:ind w:left="2977" w:right="3107"/>
        <w:rPr>
          <w:rStyle w:val="FontStyle12"/>
        </w:rPr>
      </w:pPr>
      <w:r>
        <w:rPr>
          <w:rStyle w:val="FontStyle12"/>
        </w:rPr>
        <w:t xml:space="preserve">         </w:t>
      </w:r>
      <w:proofErr w:type="gramStart"/>
      <w:r w:rsidR="000B110F">
        <w:rPr>
          <w:rStyle w:val="FontStyle12"/>
        </w:rPr>
        <w:t>с</w:t>
      </w:r>
      <w:proofErr w:type="gramEnd"/>
      <w:r w:rsidR="000B110F">
        <w:rPr>
          <w:rStyle w:val="FontStyle12"/>
        </w:rPr>
        <w:t xml:space="preserve">. Тарумовка </w:t>
      </w:r>
    </w:p>
    <w:p w:rsidR="000B110F" w:rsidRDefault="00FA4510" w:rsidP="000B110F">
      <w:pPr>
        <w:pStyle w:val="Style2"/>
        <w:widowControl/>
        <w:spacing w:before="144"/>
        <w:ind w:left="2977" w:right="3107"/>
        <w:rPr>
          <w:rStyle w:val="FontStyle12"/>
        </w:rPr>
      </w:pPr>
      <w:r>
        <w:rPr>
          <w:rStyle w:val="FontStyle12"/>
        </w:rPr>
        <w:t xml:space="preserve">            </w:t>
      </w:r>
      <w:r w:rsidR="000B110F">
        <w:rPr>
          <w:rStyle w:val="FontStyle12"/>
        </w:rPr>
        <w:t>201</w:t>
      </w:r>
      <w:r w:rsidR="00F85300">
        <w:rPr>
          <w:rStyle w:val="FontStyle12"/>
        </w:rPr>
        <w:t>7</w:t>
      </w:r>
      <w:r w:rsidR="000B110F">
        <w:rPr>
          <w:rStyle w:val="FontStyle12"/>
        </w:rPr>
        <w:t xml:space="preserve"> год</w:t>
      </w:r>
    </w:p>
    <w:p w:rsidR="005004BA" w:rsidRDefault="005004BA" w:rsidP="005004BA">
      <w:pPr>
        <w:pStyle w:val="Style2"/>
        <w:widowControl/>
        <w:spacing w:before="144"/>
        <w:ind w:right="3107"/>
        <w:rPr>
          <w:rStyle w:val="FontStyle12"/>
        </w:rPr>
      </w:pPr>
    </w:p>
    <w:p w:rsidR="00C0091E" w:rsidRPr="005004BA" w:rsidRDefault="00556C98" w:rsidP="005004BA">
      <w:pPr>
        <w:pStyle w:val="1"/>
        <w:shd w:val="clear" w:color="auto" w:fill="FFFFFF"/>
        <w:spacing w:before="330" w:after="480"/>
        <w:jc w:val="center"/>
        <w:textAlignment w:val="baseline"/>
        <w:rPr>
          <w:rStyle w:val="FontStyle11"/>
          <w:b/>
          <w:color w:val="2D3038"/>
          <w:sz w:val="32"/>
          <w:szCs w:val="32"/>
        </w:rPr>
      </w:pPr>
      <w:r w:rsidRPr="000F5574">
        <w:rPr>
          <w:rStyle w:val="FontStyle11"/>
          <w:sz w:val="28"/>
          <w:szCs w:val="28"/>
        </w:rPr>
        <w:lastRenderedPageBreak/>
        <w:t xml:space="preserve">      </w:t>
      </w:r>
      <w:r w:rsidR="000F5574" w:rsidRPr="000F5574">
        <w:rPr>
          <w:rStyle w:val="FontStyle11"/>
          <w:sz w:val="28"/>
          <w:szCs w:val="28"/>
        </w:rPr>
        <w:t>1.</w:t>
      </w:r>
      <w:r w:rsidR="000F5574" w:rsidRPr="000F5574">
        <w:rPr>
          <w:rFonts w:ascii="Times New Roman" w:hAnsi="Times New Roman" w:cs="Times New Roman"/>
          <w:bCs w:val="0"/>
          <w:color w:val="2D3038"/>
          <w:sz w:val="32"/>
          <w:szCs w:val="32"/>
        </w:rPr>
        <w:t>Общие положения</w:t>
      </w:r>
    </w:p>
    <w:p w:rsidR="00C0091E" w:rsidRPr="00C0091E" w:rsidRDefault="000F5574" w:rsidP="007379A8">
      <w:pPr>
        <w:pStyle w:val="formattext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ind w:left="142" w:firstLine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 </w:t>
      </w:r>
      <w:r w:rsidR="00C0091E">
        <w:rPr>
          <w:color w:val="2D2D2D"/>
          <w:spacing w:val="2"/>
          <w:sz w:val="28"/>
          <w:szCs w:val="28"/>
        </w:rPr>
        <w:t>Комиссия</w:t>
      </w:r>
      <w:r w:rsidR="00C0091E" w:rsidRPr="00C0091E">
        <w:rPr>
          <w:color w:val="2D2D2D"/>
          <w:spacing w:val="2"/>
          <w:sz w:val="28"/>
          <w:szCs w:val="28"/>
        </w:rPr>
        <w:t xml:space="preserve"> по делам несовершеннолетних и защите их прав в </w:t>
      </w:r>
      <w:r w:rsidR="00C0091E">
        <w:rPr>
          <w:color w:val="2D2D2D"/>
          <w:spacing w:val="2"/>
          <w:sz w:val="28"/>
          <w:szCs w:val="28"/>
        </w:rPr>
        <w:t>администрации МО «</w:t>
      </w:r>
      <w:r w:rsidR="00300F08">
        <w:rPr>
          <w:color w:val="2D2D2D"/>
          <w:spacing w:val="2"/>
          <w:sz w:val="28"/>
          <w:szCs w:val="28"/>
        </w:rPr>
        <w:t>Тарумовский район» РД (далее - К</w:t>
      </w:r>
      <w:r w:rsidR="00C0091E">
        <w:rPr>
          <w:color w:val="2D2D2D"/>
          <w:spacing w:val="2"/>
          <w:sz w:val="28"/>
          <w:szCs w:val="28"/>
        </w:rPr>
        <w:t>омиссия) являе</w:t>
      </w:r>
      <w:r w:rsidR="00C0091E" w:rsidRPr="00C0091E">
        <w:rPr>
          <w:color w:val="2D2D2D"/>
          <w:spacing w:val="2"/>
          <w:sz w:val="28"/>
          <w:szCs w:val="28"/>
        </w:rPr>
        <w:t>тся постоянно действующим</w:t>
      </w:r>
      <w:r w:rsidR="009065A1">
        <w:rPr>
          <w:color w:val="2D2D2D"/>
          <w:spacing w:val="2"/>
          <w:sz w:val="28"/>
          <w:szCs w:val="28"/>
        </w:rPr>
        <w:t xml:space="preserve"> координирующим </w:t>
      </w:r>
      <w:r w:rsidR="003C11A0">
        <w:rPr>
          <w:color w:val="2D2D2D"/>
          <w:spacing w:val="2"/>
          <w:sz w:val="28"/>
          <w:szCs w:val="28"/>
        </w:rPr>
        <w:t xml:space="preserve">органом, осуществляющим </w:t>
      </w:r>
      <w:r w:rsidR="00C0091E" w:rsidRPr="00C0091E">
        <w:rPr>
          <w:color w:val="2D2D2D"/>
          <w:spacing w:val="2"/>
          <w:sz w:val="28"/>
          <w:szCs w:val="28"/>
        </w:rPr>
        <w:t xml:space="preserve">предусмотренные законодательством меры по координации деятельности органов и учреждений системы профилактики </w:t>
      </w:r>
      <w:r w:rsidR="00300F08">
        <w:rPr>
          <w:color w:val="2D2D2D"/>
          <w:spacing w:val="2"/>
          <w:sz w:val="28"/>
          <w:szCs w:val="28"/>
        </w:rPr>
        <w:t xml:space="preserve">безнадзорности и правонарушений </w:t>
      </w:r>
      <w:r w:rsidR="00C0091E" w:rsidRPr="00C0091E">
        <w:rPr>
          <w:color w:val="2D2D2D"/>
          <w:spacing w:val="2"/>
          <w:sz w:val="28"/>
          <w:szCs w:val="28"/>
        </w:rPr>
        <w:t>несовершеннолетних.</w:t>
      </w:r>
      <w:r w:rsidR="00C0091E" w:rsidRPr="00C0091E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1.2</w:t>
      </w:r>
      <w:r w:rsidR="00C0091E">
        <w:rPr>
          <w:color w:val="2D2D2D"/>
          <w:spacing w:val="2"/>
          <w:sz w:val="28"/>
          <w:szCs w:val="28"/>
        </w:rPr>
        <w:t xml:space="preserve"> </w:t>
      </w:r>
      <w:r w:rsidR="003C11A0">
        <w:rPr>
          <w:color w:val="2D2D2D"/>
          <w:spacing w:val="2"/>
          <w:sz w:val="28"/>
          <w:szCs w:val="28"/>
        </w:rPr>
        <w:t>Комиссия</w:t>
      </w:r>
      <w:r w:rsidR="009065A1">
        <w:rPr>
          <w:color w:val="2D2D2D"/>
          <w:spacing w:val="2"/>
          <w:sz w:val="28"/>
          <w:szCs w:val="28"/>
        </w:rPr>
        <w:t xml:space="preserve"> входи</w:t>
      </w:r>
      <w:r w:rsidR="00C0091E" w:rsidRPr="00C0091E">
        <w:rPr>
          <w:color w:val="2D2D2D"/>
          <w:spacing w:val="2"/>
          <w:sz w:val="28"/>
          <w:szCs w:val="28"/>
        </w:rPr>
        <w:t>т в систему профилактики безнадзорности и правонарушений несовершеннолетних</w:t>
      </w:r>
      <w:r w:rsidR="00C0091E">
        <w:rPr>
          <w:color w:val="2D2D2D"/>
          <w:spacing w:val="2"/>
          <w:sz w:val="28"/>
          <w:szCs w:val="28"/>
        </w:rPr>
        <w:t>.</w:t>
      </w:r>
    </w:p>
    <w:p w:rsidR="00C0091E" w:rsidRPr="003C11A0" w:rsidRDefault="000F5574" w:rsidP="00033A9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FontStyle11"/>
          <w:b w:val="0"/>
          <w:bCs w:val="0"/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 xml:space="preserve">1.3 </w:t>
      </w:r>
      <w:r w:rsidR="00C0091E" w:rsidRPr="003C11A0">
        <w:rPr>
          <w:color w:val="2D2D2D"/>
          <w:spacing w:val="2"/>
          <w:sz w:val="28"/>
          <w:szCs w:val="28"/>
        </w:rPr>
        <w:t>Правовое регулирова</w:t>
      </w:r>
      <w:r w:rsidR="00033A9D">
        <w:rPr>
          <w:color w:val="2D2D2D"/>
          <w:spacing w:val="2"/>
          <w:sz w:val="28"/>
          <w:szCs w:val="28"/>
        </w:rPr>
        <w:t>ние деятельности К</w:t>
      </w:r>
      <w:r w:rsidR="00A92C3A">
        <w:rPr>
          <w:color w:val="2D2D2D"/>
          <w:spacing w:val="2"/>
          <w:sz w:val="28"/>
          <w:szCs w:val="28"/>
        </w:rPr>
        <w:t>омиссии</w:t>
      </w:r>
      <w:r w:rsidR="00C0091E" w:rsidRPr="003C11A0">
        <w:rPr>
          <w:color w:val="2D2D2D"/>
          <w:spacing w:val="2"/>
          <w:sz w:val="28"/>
          <w:szCs w:val="28"/>
        </w:rPr>
        <w:t xml:space="preserve"> осуществляется в соответствии с</w:t>
      </w:r>
      <w:r w:rsidR="007379A8">
        <w:rPr>
          <w:color w:val="2D2D2D"/>
          <w:spacing w:val="2"/>
          <w:sz w:val="28"/>
          <w:szCs w:val="28"/>
        </w:rPr>
        <w:t xml:space="preserve"> </w:t>
      </w:r>
      <w:hyperlink r:id="rId8" w:history="1">
        <w:r w:rsidR="00C0091E" w:rsidRPr="005B3E52">
          <w:rPr>
            <w:rStyle w:val="a3"/>
            <w:color w:val="00466E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 w:rsidR="00C0091E" w:rsidRPr="005B3E52">
        <w:rPr>
          <w:color w:val="2D2D2D"/>
          <w:spacing w:val="2"/>
          <w:sz w:val="28"/>
          <w:szCs w:val="28"/>
        </w:rPr>
        <w:t>,</w:t>
      </w:r>
      <w:r w:rsidR="00C0091E" w:rsidRPr="005B3E52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9" w:history="1">
        <w:r w:rsidR="00C0091E" w:rsidRPr="005B3E52">
          <w:rPr>
            <w:rStyle w:val="a3"/>
            <w:color w:val="00466E"/>
            <w:spacing w:val="2"/>
            <w:sz w:val="28"/>
            <w:szCs w:val="28"/>
            <w:u w:val="none"/>
          </w:rPr>
          <w:t>Федеральным законом от 24 июня 1999 года N 120-ФЗ "Об основах системы профилактики безнадзорности и правонарушений несовершеннолетних"</w:t>
        </w:r>
      </w:hyperlink>
      <w:r w:rsidR="00C0091E" w:rsidRPr="003C11A0">
        <w:rPr>
          <w:color w:val="2D2D2D"/>
          <w:spacing w:val="2"/>
          <w:sz w:val="28"/>
          <w:szCs w:val="28"/>
        </w:rPr>
        <w:t>,</w:t>
      </w:r>
      <w:r w:rsidR="00033A9D">
        <w:rPr>
          <w:color w:val="2D2D2D"/>
          <w:spacing w:val="2"/>
          <w:sz w:val="28"/>
          <w:szCs w:val="28"/>
        </w:rPr>
        <w:t xml:space="preserve"> </w:t>
      </w:r>
      <w:r w:rsidR="00033A9D" w:rsidRPr="00033A9D">
        <w:rPr>
          <w:color w:val="464C55"/>
          <w:sz w:val="28"/>
          <w:szCs w:val="28"/>
          <w:shd w:val="clear" w:color="auto" w:fill="FFFFFF"/>
        </w:rPr>
        <w:t>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</w:t>
      </w:r>
      <w:r w:rsidR="00033A9D">
        <w:rPr>
          <w:color w:val="464C55"/>
          <w:sz w:val="28"/>
          <w:szCs w:val="28"/>
          <w:shd w:val="clear" w:color="auto" w:fill="FFFFFF"/>
        </w:rPr>
        <w:t xml:space="preserve"> законами</w:t>
      </w:r>
      <w:r w:rsidR="00033A9D" w:rsidRPr="00033A9D">
        <w:rPr>
          <w:color w:val="464C55"/>
          <w:sz w:val="28"/>
          <w:szCs w:val="28"/>
          <w:shd w:val="clear" w:color="auto" w:fill="FFFFFF"/>
        </w:rPr>
        <w:t>, актами Президента Российской Федерации и Правительства Российской Фе</w:t>
      </w:r>
      <w:r w:rsidR="00033A9D">
        <w:rPr>
          <w:color w:val="464C55"/>
          <w:sz w:val="28"/>
          <w:szCs w:val="28"/>
          <w:shd w:val="clear" w:color="auto" w:fill="FFFFFF"/>
        </w:rPr>
        <w:t xml:space="preserve">дерации, </w:t>
      </w:r>
      <w:r w:rsidR="007379A8" w:rsidRPr="00033A9D">
        <w:rPr>
          <w:color w:val="2D2D2D"/>
          <w:spacing w:val="2"/>
          <w:sz w:val="28"/>
          <w:szCs w:val="28"/>
        </w:rPr>
        <w:t>Кодексом об административных</w:t>
      </w:r>
      <w:r w:rsidR="007379A8">
        <w:rPr>
          <w:color w:val="2D2D2D"/>
          <w:spacing w:val="2"/>
          <w:sz w:val="28"/>
          <w:szCs w:val="28"/>
        </w:rPr>
        <w:t xml:space="preserve"> правонарушениях, Семейным Кодексом</w:t>
      </w:r>
      <w:proofErr w:type="gramEnd"/>
      <w:r w:rsidR="007379A8">
        <w:rPr>
          <w:color w:val="2D2D2D"/>
          <w:spacing w:val="2"/>
          <w:sz w:val="28"/>
          <w:szCs w:val="28"/>
        </w:rPr>
        <w:t xml:space="preserve">, Уголовным Кодексом, </w:t>
      </w:r>
      <w:r w:rsidR="00C0091E" w:rsidRPr="003C11A0">
        <w:rPr>
          <w:color w:val="2D2D2D"/>
          <w:spacing w:val="2"/>
          <w:sz w:val="28"/>
          <w:szCs w:val="28"/>
        </w:rPr>
        <w:t>другими федеральными законами и иными нормативными правовыми актами</w:t>
      </w:r>
      <w:r w:rsidR="007379A8">
        <w:rPr>
          <w:color w:val="2D2D2D"/>
          <w:spacing w:val="2"/>
          <w:sz w:val="28"/>
          <w:szCs w:val="28"/>
        </w:rPr>
        <w:t xml:space="preserve"> Российской Федерации,</w:t>
      </w:r>
      <w:r w:rsidR="00C0091E" w:rsidRPr="003C11A0">
        <w:rPr>
          <w:color w:val="2D2D2D"/>
          <w:spacing w:val="2"/>
          <w:sz w:val="28"/>
          <w:szCs w:val="28"/>
        </w:rPr>
        <w:t xml:space="preserve"> Законом</w:t>
      </w:r>
      <w:r w:rsidR="007379A8">
        <w:rPr>
          <w:color w:val="2D2D2D"/>
          <w:spacing w:val="2"/>
          <w:sz w:val="28"/>
          <w:szCs w:val="28"/>
        </w:rPr>
        <w:t xml:space="preserve"> РД </w:t>
      </w:r>
      <w:r w:rsidR="00C0091E" w:rsidRPr="003C11A0">
        <w:rPr>
          <w:color w:val="2D2D2D"/>
          <w:spacing w:val="2"/>
          <w:sz w:val="28"/>
          <w:szCs w:val="28"/>
        </w:rPr>
        <w:t xml:space="preserve"> </w:t>
      </w:r>
      <w:r w:rsidR="007379A8" w:rsidRPr="007379A8">
        <w:rPr>
          <w:color w:val="3C3C3C"/>
          <w:spacing w:val="2"/>
          <w:sz w:val="28"/>
          <w:szCs w:val="28"/>
          <w:shd w:val="clear" w:color="auto" w:fill="FFFFFF"/>
        </w:rPr>
        <w:t xml:space="preserve">от 12 февраля 2013 года N 4 </w:t>
      </w:r>
      <w:r w:rsidR="007379A8">
        <w:rPr>
          <w:color w:val="3C3C3C"/>
          <w:spacing w:val="2"/>
          <w:sz w:val="28"/>
          <w:szCs w:val="28"/>
          <w:shd w:val="clear" w:color="auto" w:fill="FFFFFF"/>
        </w:rPr>
        <w:t xml:space="preserve">«О Комиссиях по делам несовершеннолетних в РД» </w:t>
      </w:r>
      <w:r w:rsidR="00C0091E" w:rsidRPr="007379A8">
        <w:rPr>
          <w:color w:val="2D2D2D"/>
          <w:spacing w:val="2"/>
          <w:sz w:val="28"/>
          <w:szCs w:val="28"/>
        </w:rPr>
        <w:t>и</w:t>
      </w:r>
      <w:r w:rsidR="00C0091E" w:rsidRPr="003C11A0">
        <w:rPr>
          <w:color w:val="2D2D2D"/>
          <w:spacing w:val="2"/>
          <w:sz w:val="28"/>
          <w:szCs w:val="28"/>
        </w:rPr>
        <w:t xml:space="preserve"> иными нормативными правовыми актами Республики Дагестан.</w:t>
      </w:r>
    </w:p>
    <w:p w:rsidR="000B110F" w:rsidRPr="003D2DF5" w:rsidRDefault="00BB6DDF" w:rsidP="00BB6DDF">
      <w:pPr>
        <w:pStyle w:val="Style2"/>
        <w:widowControl/>
        <w:tabs>
          <w:tab w:val="left" w:pos="0"/>
        </w:tabs>
        <w:ind w:right="1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</w:t>
      </w:r>
      <w:r w:rsidR="000F5574">
        <w:rPr>
          <w:rStyle w:val="FontStyle11"/>
          <w:b w:val="0"/>
          <w:sz w:val="28"/>
          <w:szCs w:val="28"/>
        </w:rPr>
        <w:t>1.4</w:t>
      </w:r>
      <w:r w:rsidR="009065A1">
        <w:rPr>
          <w:rStyle w:val="FontStyle11"/>
          <w:b w:val="0"/>
          <w:sz w:val="28"/>
          <w:szCs w:val="28"/>
        </w:rPr>
        <w:t xml:space="preserve"> </w:t>
      </w:r>
      <w:r w:rsidR="000B110F" w:rsidRPr="003D2DF5">
        <w:rPr>
          <w:rStyle w:val="FontStyle11"/>
          <w:b w:val="0"/>
          <w:sz w:val="28"/>
          <w:szCs w:val="28"/>
        </w:rPr>
        <w:t>Комиссию возглавляет председатель, назначенный главой МО</w:t>
      </w:r>
      <w:r w:rsidR="000B110F" w:rsidRPr="003D2DF5">
        <w:rPr>
          <w:rStyle w:val="FontStyle11"/>
          <w:b w:val="0"/>
          <w:sz w:val="28"/>
          <w:szCs w:val="28"/>
        </w:rPr>
        <w:br/>
        <w:t>«Тарумовский район»</w:t>
      </w:r>
      <w:r w:rsidR="009065A1">
        <w:rPr>
          <w:rStyle w:val="FontStyle11"/>
          <w:b w:val="0"/>
          <w:sz w:val="28"/>
          <w:szCs w:val="28"/>
        </w:rPr>
        <w:t>.</w:t>
      </w:r>
    </w:p>
    <w:p w:rsidR="000B110F" w:rsidRPr="003D2DF5" w:rsidRDefault="000F5574" w:rsidP="003D2DF5">
      <w:pPr>
        <w:pStyle w:val="Style3"/>
        <w:widowControl/>
        <w:tabs>
          <w:tab w:val="left" w:pos="1104"/>
        </w:tabs>
        <w:spacing w:before="1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1.5</w:t>
      </w:r>
      <w:proofErr w:type="gramStart"/>
      <w:r w:rsidR="00BB6DDF">
        <w:rPr>
          <w:rStyle w:val="FontStyle11"/>
          <w:b w:val="0"/>
          <w:sz w:val="28"/>
          <w:szCs w:val="28"/>
        </w:rPr>
        <w:t xml:space="preserve"> </w:t>
      </w:r>
      <w:r w:rsidR="000B110F" w:rsidRPr="003D2DF5">
        <w:rPr>
          <w:rStyle w:val="FontStyle11"/>
          <w:b w:val="0"/>
          <w:sz w:val="28"/>
          <w:szCs w:val="28"/>
        </w:rPr>
        <w:t>Д</w:t>
      </w:r>
      <w:proofErr w:type="gramEnd"/>
      <w:r w:rsidR="000B110F" w:rsidRPr="003D2DF5">
        <w:rPr>
          <w:rStyle w:val="FontStyle11"/>
          <w:b w:val="0"/>
          <w:sz w:val="28"/>
          <w:szCs w:val="28"/>
        </w:rPr>
        <w:t>ля осуществления текущей работы и контроля за выполнением</w:t>
      </w:r>
      <w:r w:rsidR="000B110F" w:rsidRPr="003D2DF5">
        <w:rPr>
          <w:rStyle w:val="FontStyle11"/>
          <w:b w:val="0"/>
          <w:sz w:val="28"/>
          <w:szCs w:val="28"/>
        </w:rPr>
        <w:br/>
        <w:t>решений на постоя</w:t>
      </w:r>
      <w:r w:rsidR="00FA4510">
        <w:rPr>
          <w:rStyle w:val="FontStyle11"/>
          <w:b w:val="0"/>
          <w:sz w:val="28"/>
          <w:szCs w:val="28"/>
        </w:rPr>
        <w:t>нной (штатной) основе в состав К</w:t>
      </w:r>
      <w:r w:rsidR="000B110F" w:rsidRPr="003D2DF5">
        <w:rPr>
          <w:rStyle w:val="FontStyle11"/>
          <w:b w:val="0"/>
          <w:sz w:val="28"/>
          <w:szCs w:val="28"/>
        </w:rPr>
        <w:t>омиссии введен</w:t>
      </w:r>
      <w:r w:rsidR="000B110F" w:rsidRPr="003D2DF5">
        <w:rPr>
          <w:rStyle w:val="FontStyle11"/>
          <w:b w:val="0"/>
          <w:sz w:val="28"/>
          <w:szCs w:val="28"/>
        </w:rPr>
        <w:br/>
        <w:t>ответственный секретарь.</w:t>
      </w:r>
    </w:p>
    <w:p w:rsidR="000B110F" w:rsidRPr="003D2DF5" w:rsidRDefault="000F5574" w:rsidP="009065A1">
      <w:pPr>
        <w:pStyle w:val="Style2"/>
        <w:widowControl/>
        <w:spacing w:line="322" w:lineRule="exact"/>
        <w:ind w:right="77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1.6</w:t>
      </w:r>
      <w:r w:rsidR="009065A1">
        <w:rPr>
          <w:rStyle w:val="FontStyle11"/>
          <w:b w:val="0"/>
          <w:sz w:val="28"/>
          <w:szCs w:val="28"/>
        </w:rPr>
        <w:t xml:space="preserve"> </w:t>
      </w:r>
      <w:r w:rsidR="005359D7">
        <w:rPr>
          <w:rStyle w:val="FontStyle11"/>
          <w:b w:val="0"/>
          <w:sz w:val="28"/>
          <w:szCs w:val="28"/>
        </w:rPr>
        <w:t xml:space="preserve">Заместитель председателя </w:t>
      </w:r>
      <w:r w:rsidR="000B110F" w:rsidRPr="003D2DF5">
        <w:rPr>
          <w:rStyle w:val="FontStyle11"/>
          <w:b w:val="0"/>
          <w:sz w:val="28"/>
          <w:szCs w:val="28"/>
        </w:rPr>
        <w:t>возглавляет соответствующее структурное подразделение в администрации муниципального района.</w:t>
      </w:r>
    </w:p>
    <w:p w:rsidR="000B110F" w:rsidRPr="003D2DF5" w:rsidRDefault="000F5574" w:rsidP="009065A1">
      <w:pPr>
        <w:pStyle w:val="Style2"/>
        <w:widowControl/>
        <w:tabs>
          <w:tab w:val="left" w:pos="1133"/>
        </w:tabs>
        <w:spacing w:line="322" w:lineRule="exact"/>
        <w:ind w:right="53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1.7</w:t>
      </w:r>
      <w:proofErr w:type="gramStart"/>
      <w:r w:rsidR="009065A1">
        <w:rPr>
          <w:rStyle w:val="FontStyle11"/>
          <w:b w:val="0"/>
          <w:sz w:val="28"/>
          <w:szCs w:val="28"/>
        </w:rPr>
        <w:t xml:space="preserve"> </w:t>
      </w:r>
      <w:r w:rsidR="00FA4510">
        <w:rPr>
          <w:rStyle w:val="FontStyle11"/>
          <w:b w:val="0"/>
          <w:sz w:val="28"/>
          <w:szCs w:val="28"/>
        </w:rPr>
        <w:t>В</w:t>
      </w:r>
      <w:proofErr w:type="gramEnd"/>
      <w:r w:rsidR="00FA4510">
        <w:rPr>
          <w:rStyle w:val="FontStyle11"/>
          <w:b w:val="0"/>
          <w:sz w:val="28"/>
          <w:szCs w:val="28"/>
        </w:rPr>
        <w:t xml:space="preserve"> заседаниях К</w:t>
      </w:r>
      <w:r w:rsidR="000B110F" w:rsidRPr="003D2DF5">
        <w:rPr>
          <w:rStyle w:val="FontStyle11"/>
          <w:b w:val="0"/>
          <w:sz w:val="28"/>
          <w:szCs w:val="28"/>
        </w:rPr>
        <w:t>омиссии могут принимать участие представители иных органов и учреждений, а также общественных организаций (объединений), зарегистрированных в установленном порядке.</w:t>
      </w:r>
    </w:p>
    <w:p w:rsidR="000B110F" w:rsidRDefault="000F5574" w:rsidP="000F5574">
      <w:pPr>
        <w:pStyle w:val="Style1"/>
        <w:widowControl/>
        <w:tabs>
          <w:tab w:val="left" w:pos="1133"/>
        </w:tabs>
        <w:spacing w:line="322" w:lineRule="exact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1.8</w:t>
      </w:r>
      <w:r w:rsidR="000B110F" w:rsidRPr="003D2DF5">
        <w:rPr>
          <w:rStyle w:val="FontStyle11"/>
          <w:b w:val="0"/>
          <w:sz w:val="28"/>
          <w:szCs w:val="28"/>
        </w:rPr>
        <w:t>Комиссия имеет бланки, печать и штамп со своим наименованием.</w:t>
      </w:r>
    </w:p>
    <w:p w:rsidR="00556C98" w:rsidRPr="003D2DF5" w:rsidRDefault="00556C98" w:rsidP="00556C98">
      <w:pPr>
        <w:pStyle w:val="Style1"/>
        <w:widowControl/>
        <w:tabs>
          <w:tab w:val="left" w:pos="1133"/>
        </w:tabs>
        <w:spacing w:line="322" w:lineRule="exact"/>
        <w:ind w:left="739"/>
        <w:jc w:val="both"/>
        <w:rPr>
          <w:rStyle w:val="FontStyle11"/>
          <w:b w:val="0"/>
          <w:sz w:val="28"/>
          <w:szCs w:val="28"/>
        </w:rPr>
      </w:pPr>
    </w:p>
    <w:p w:rsidR="00556C98" w:rsidRPr="00B952FF" w:rsidRDefault="000B110F" w:rsidP="00B952FF">
      <w:pPr>
        <w:pStyle w:val="Style1"/>
        <w:widowControl/>
        <w:tabs>
          <w:tab w:val="left" w:pos="989"/>
        </w:tabs>
        <w:spacing w:line="322" w:lineRule="exact"/>
        <w:ind w:left="710"/>
        <w:jc w:val="center"/>
        <w:rPr>
          <w:rStyle w:val="FontStyle11"/>
          <w:sz w:val="28"/>
          <w:szCs w:val="28"/>
        </w:rPr>
      </w:pPr>
      <w:r w:rsidRPr="00556C98">
        <w:rPr>
          <w:rStyle w:val="FontStyle11"/>
          <w:sz w:val="28"/>
          <w:szCs w:val="28"/>
        </w:rPr>
        <w:t>2.</w:t>
      </w:r>
      <w:r w:rsidR="00FA4510">
        <w:rPr>
          <w:rStyle w:val="FontStyle11"/>
          <w:sz w:val="28"/>
          <w:szCs w:val="28"/>
        </w:rPr>
        <w:tab/>
        <w:t>Планирование и учет материалов К</w:t>
      </w:r>
      <w:r w:rsidRPr="00556C98">
        <w:rPr>
          <w:rStyle w:val="FontStyle11"/>
          <w:sz w:val="28"/>
          <w:szCs w:val="28"/>
        </w:rPr>
        <w:t>омиссии района.</w:t>
      </w:r>
    </w:p>
    <w:p w:rsidR="000B110F" w:rsidRPr="003D2DF5" w:rsidRDefault="000B110F" w:rsidP="003D2DF5">
      <w:pPr>
        <w:pStyle w:val="Style6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 xml:space="preserve">2.1 Комиссия планирует проведение своих заседаний на год. </w:t>
      </w:r>
      <w:proofErr w:type="gramStart"/>
      <w:r w:rsidRPr="003D2DF5">
        <w:rPr>
          <w:rStyle w:val="FontStyle11"/>
          <w:b w:val="0"/>
          <w:sz w:val="28"/>
          <w:szCs w:val="28"/>
        </w:rPr>
        <w:t>Контроль за</w:t>
      </w:r>
      <w:proofErr w:type="gramEnd"/>
      <w:r w:rsidRPr="003D2DF5">
        <w:rPr>
          <w:rStyle w:val="FontStyle11"/>
          <w:b w:val="0"/>
          <w:sz w:val="28"/>
          <w:szCs w:val="28"/>
        </w:rPr>
        <w:t xml:space="preserve"> формированием и выполнением планов возлагается на структурное    подразделение   администрации   район</w:t>
      </w:r>
      <w:r w:rsidR="00D917BE">
        <w:rPr>
          <w:rStyle w:val="FontStyle11"/>
          <w:b w:val="0"/>
          <w:sz w:val="28"/>
          <w:szCs w:val="28"/>
        </w:rPr>
        <w:t>а, обеспечивающее деятельность К</w:t>
      </w:r>
      <w:r w:rsidRPr="003D2DF5">
        <w:rPr>
          <w:rStyle w:val="FontStyle11"/>
          <w:b w:val="0"/>
          <w:sz w:val="28"/>
          <w:szCs w:val="28"/>
        </w:rPr>
        <w:t>омиссии.</w:t>
      </w:r>
    </w:p>
    <w:p w:rsidR="00D917BE" w:rsidRDefault="00D917BE" w:rsidP="003D2DF5">
      <w:pPr>
        <w:pStyle w:val="Style7"/>
        <w:widowControl/>
        <w:spacing w:line="322" w:lineRule="exact"/>
        <w:ind w:firstLine="178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План работы К</w:t>
      </w:r>
      <w:r w:rsidR="000B110F" w:rsidRPr="003D2DF5">
        <w:rPr>
          <w:rStyle w:val="FontStyle11"/>
          <w:b w:val="0"/>
          <w:sz w:val="28"/>
          <w:szCs w:val="28"/>
        </w:rPr>
        <w:t>омиссии после утверждения его председателем рассылается в соответствующие органы и учреждения системы профилактики.</w:t>
      </w:r>
    </w:p>
    <w:p w:rsidR="000B110F" w:rsidRPr="003D2DF5" w:rsidRDefault="000B110F" w:rsidP="00D917BE">
      <w:pPr>
        <w:pStyle w:val="Style7"/>
        <w:widowControl/>
        <w:spacing w:line="322" w:lineRule="exact"/>
        <w:ind w:firstLine="0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 xml:space="preserve"> 2.2. Комиссия ведет учет:</w:t>
      </w:r>
    </w:p>
    <w:p w:rsidR="000B110F" w:rsidRPr="003D2DF5" w:rsidRDefault="000B110F" w:rsidP="003D2DF5">
      <w:pPr>
        <w:pStyle w:val="Style8"/>
        <w:widowControl/>
        <w:numPr>
          <w:ilvl w:val="0"/>
          <w:numId w:val="2"/>
        </w:numPr>
        <w:tabs>
          <w:tab w:val="left" w:pos="1594"/>
        </w:tabs>
        <w:spacing w:before="14" w:line="322" w:lineRule="exact"/>
        <w:ind w:left="1594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lastRenderedPageBreak/>
        <w:t>поступивших материалов, дел об административных правонарушениях, обращений, представлений, ходатайств, сообщений, другой документации;</w:t>
      </w:r>
    </w:p>
    <w:p w:rsidR="000B110F" w:rsidRPr="003D2DF5" w:rsidRDefault="000B110F" w:rsidP="003D2DF5">
      <w:pPr>
        <w:pStyle w:val="Style8"/>
        <w:widowControl/>
        <w:numPr>
          <w:ilvl w:val="0"/>
          <w:numId w:val="2"/>
        </w:numPr>
        <w:tabs>
          <w:tab w:val="left" w:pos="1594"/>
        </w:tabs>
        <w:spacing w:before="14" w:line="322" w:lineRule="exact"/>
        <w:ind w:left="1594"/>
        <w:rPr>
          <w:rStyle w:val="FontStyle11"/>
          <w:b w:val="0"/>
          <w:sz w:val="28"/>
          <w:szCs w:val="28"/>
        </w:rPr>
      </w:pPr>
      <w:proofErr w:type="gramStart"/>
      <w:r w:rsidRPr="003D2DF5">
        <w:rPr>
          <w:rStyle w:val="FontStyle11"/>
          <w:b w:val="0"/>
          <w:sz w:val="28"/>
          <w:szCs w:val="28"/>
        </w:rPr>
        <w:t>исходящих материалов (планов, отчетов, ходатайств, представлений, постановлений, сообщений и другой документации);</w:t>
      </w:r>
      <w:proofErr w:type="gramEnd"/>
    </w:p>
    <w:p w:rsidR="000B110F" w:rsidRPr="003D2DF5" w:rsidRDefault="000B110F" w:rsidP="003D2DF5">
      <w:pPr>
        <w:pStyle w:val="Style8"/>
        <w:widowControl/>
        <w:numPr>
          <w:ilvl w:val="0"/>
          <w:numId w:val="2"/>
        </w:numPr>
        <w:tabs>
          <w:tab w:val="left" w:pos="1594"/>
        </w:tabs>
        <w:spacing w:before="14" w:line="322" w:lineRule="exact"/>
        <w:ind w:left="1594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протоколов об административных правона</w:t>
      </w:r>
      <w:r w:rsidR="00D917BE">
        <w:rPr>
          <w:rStyle w:val="FontStyle11"/>
          <w:b w:val="0"/>
          <w:sz w:val="28"/>
          <w:szCs w:val="28"/>
        </w:rPr>
        <w:t>рушениях, составленных членами К</w:t>
      </w:r>
      <w:r w:rsidRPr="003D2DF5">
        <w:rPr>
          <w:rStyle w:val="FontStyle11"/>
          <w:b w:val="0"/>
          <w:sz w:val="28"/>
          <w:szCs w:val="28"/>
        </w:rPr>
        <w:t>омиссии.</w:t>
      </w:r>
    </w:p>
    <w:p w:rsidR="000B110F" w:rsidRDefault="000B110F" w:rsidP="003D2DF5">
      <w:pPr>
        <w:pStyle w:val="Style4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Учетн</w:t>
      </w:r>
      <w:r w:rsidR="00A84AFE">
        <w:rPr>
          <w:rStyle w:val="FontStyle11"/>
          <w:b w:val="0"/>
          <w:sz w:val="28"/>
          <w:szCs w:val="28"/>
        </w:rPr>
        <w:t>ая документация о деятельности К</w:t>
      </w:r>
      <w:r w:rsidRPr="003D2DF5">
        <w:rPr>
          <w:rStyle w:val="FontStyle11"/>
          <w:b w:val="0"/>
          <w:sz w:val="28"/>
          <w:szCs w:val="28"/>
        </w:rPr>
        <w:t xml:space="preserve">омиссии по окончании календарного года хранится в структурном подразделении, обеспечивающем деятельность </w:t>
      </w:r>
      <w:r w:rsidR="00A84AFE">
        <w:rPr>
          <w:rStyle w:val="FontStyle11"/>
          <w:b w:val="0"/>
          <w:sz w:val="28"/>
          <w:szCs w:val="28"/>
        </w:rPr>
        <w:t>К</w:t>
      </w:r>
      <w:r w:rsidRPr="003D2DF5">
        <w:rPr>
          <w:rStyle w:val="FontStyle11"/>
          <w:b w:val="0"/>
          <w:sz w:val="28"/>
          <w:szCs w:val="28"/>
        </w:rPr>
        <w:t>омиссии.</w:t>
      </w:r>
    </w:p>
    <w:p w:rsidR="00556C98" w:rsidRPr="003D2DF5" w:rsidRDefault="00556C98" w:rsidP="003D2DF5">
      <w:pPr>
        <w:pStyle w:val="Style4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</w:p>
    <w:p w:rsidR="00A84AFE" w:rsidRPr="00B952FF" w:rsidRDefault="000B110F" w:rsidP="00B952FF">
      <w:pPr>
        <w:pStyle w:val="Style5"/>
        <w:widowControl/>
        <w:tabs>
          <w:tab w:val="left" w:pos="567"/>
        </w:tabs>
        <w:ind w:right="-2" w:firstLine="0"/>
        <w:jc w:val="center"/>
        <w:rPr>
          <w:rStyle w:val="FontStyle11"/>
          <w:sz w:val="28"/>
          <w:szCs w:val="28"/>
        </w:rPr>
      </w:pPr>
      <w:r w:rsidRPr="00556C98">
        <w:rPr>
          <w:rStyle w:val="FontStyle11"/>
          <w:sz w:val="28"/>
          <w:szCs w:val="28"/>
        </w:rPr>
        <w:t>3.</w:t>
      </w:r>
      <w:r w:rsidRPr="00556C98">
        <w:rPr>
          <w:rStyle w:val="FontStyle11"/>
          <w:sz w:val="28"/>
          <w:szCs w:val="28"/>
        </w:rPr>
        <w:tab/>
        <w:t>Материалы, рассматриваемые комиссией.</w:t>
      </w:r>
    </w:p>
    <w:p w:rsidR="000B110F" w:rsidRPr="003D2DF5" w:rsidRDefault="00A84AFE" w:rsidP="00A84AFE">
      <w:pPr>
        <w:pStyle w:val="Style5"/>
        <w:widowControl/>
        <w:ind w:right="-2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</w:t>
      </w:r>
      <w:r w:rsidR="000B110F" w:rsidRPr="003D2DF5">
        <w:rPr>
          <w:rStyle w:val="FontStyle11"/>
          <w:b w:val="0"/>
          <w:sz w:val="28"/>
          <w:szCs w:val="28"/>
        </w:rPr>
        <w:t>3.1. Комиссия района рассматривает материалы:</w:t>
      </w:r>
    </w:p>
    <w:p w:rsidR="000B110F" w:rsidRPr="003D2DF5" w:rsidRDefault="000B110F" w:rsidP="003D2DF5">
      <w:pPr>
        <w:pStyle w:val="Style8"/>
        <w:widowControl/>
        <w:numPr>
          <w:ilvl w:val="0"/>
          <w:numId w:val="2"/>
        </w:numPr>
        <w:tabs>
          <w:tab w:val="left" w:pos="851"/>
        </w:tabs>
        <w:spacing w:before="10" w:line="322" w:lineRule="exact"/>
        <w:ind w:left="1276" w:hanging="37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по заявлению несовершеннолетнего, его родителей (законных представителей), иных лиц;</w:t>
      </w:r>
    </w:p>
    <w:p w:rsidR="000B110F" w:rsidRPr="003D2DF5" w:rsidRDefault="000B110F" w:rsidP="003D2DF5">
      <w:pPr>
        <w:pStyle w:val="Style8"/>
        <w:widowControl/>
        <w:numPr>
          <w:ilvl w:val="0"/>
          <w:numId w:val="3"/>
        </w:numPr>
        <w:tabs>
          <w:tab w:val="left" w:pos="851"/>
        </w:tabs>
        <w:spacing w:before="38" w:line="240" w:lineRule="auto"/>
        <w:ind w:left="1276" w:hanging="37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по собственной инициативе;</w:t>
      </w:r>
    </w:p>
    <w:p w:rsidR="000B110F" w:rsidRPr="003D2DF5" w:rsidRDefault="000B110F" w:rsidP="003D2DF5">
      <w:pPr>
        <w:pStyle w:val="Style8"/>
        <w:widowControl/>
        <w:numPr>
          <w:ilvl w:val="0"/>
          <w:numId w:val="3"/>
        </w:numPr>
        <w:tabs>
          <w:tab w:val="left" w:pos="851"/>
        </w:tabs>
        <w:spacing w:before="34" w:line="240" w:lineRule="auto"/>
        <w:ind w:left="1276" w:hanging="37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по представлению органов и учреждений системы профилактики;</w:t>
      </w:r>
    </w:p>
    <w:p w:rsidR="000B110F" w:rsidRPr="003D2DF5" w:rsidRDefault="000B110F" w:rsidP="003D2DF5">
      <w:pPr>
        <w:pStyle w:val="Style8"/>
        <w:widowControl/>
        <w:numPr>
          <w:ilvl w:val="0"/>
          <w:numId w:val="2"/>
        </w:numPr>
        <w:tabs>
          <w:tab w:val="left" w:pos="851"/>
        </w:tabs>
        <w:spacing w:before="10" w:line="326" w:lineRule="exact"/>
        <w:ind w:left="1276" w:hanging="37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по постановлениям органов внутренних дел, прокуратуры - в отношении несовершеннолетнего, совершившего общественно опасное деяние до достижения возраста, с которого наступает уголовная ответственность;</w:t>
      </w:r>
    </w:p>
    <w:p w:rsidR="000B110F" w:rsidRPr="003D2DF5" w:rsidRDefault="000B110F" w:rsidP="003D2DF5">
      <w:pPr>
        <w:pStyle w:val="Style8"/>
        <w:widowControl/>
        <w:numPr>
          <w:ilvl w:val="0"/>
          <w:numId w:val="3"/>
        </w:numPr>
        <w:tabs>
          <w:tab w:val="left" w:pos="851"/>
        </w:tabs>
        <w:spacing w:before="43" w:line="240" w:lineRule="auto"/>
        <w:ind w:left="1276" w:hanging="37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по ходатайству работодателей;</w:t>
      </w:r>
    </w:p>
    <w:p w:rsidR="000B110F" w:rsidRPr="003D2DF5" w:rsidRDefault="000B110F" w:rsidP="003D2DF5">
      <w:pPr>
        <w:pStyle w:val="Style8"/>
        <w:widowControl/>
        <w:numPr>
          <w:ilvl w:val="0"/>
          <w:numId w:val="3"/>
        </w:numPr>
        <w:tabs>
          <w:tab w:val="left" w:pos="851"/>
        </w:tabs>
        <w:spacing w:before="53" w:line="240" w:lineRule="auto"/>
        <w:ind w:left="1276" w:hanging="37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по сообщению граждан;</w:t>
      </w:r>
    </w:p>
    <w:p w:rsidR="009A4945" w:rsidRDefault="000B110F" w:rsidP="003D2DF5">
      <w:pPr>
        <w:pStyle w:val="Style1"/>
        <w:widowControl/>
        <w:tabs>
          <w:tab w:val="left" w:pos="851"/>
        </w:tabs>
        <w:ind w:left="1276" w:hanging="37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•</w:t>
      </w:r>
      <w:r w:rsidR="00A84AFE">
        <w:rPr>
          <w:rStyle w:val="FontStyle11"/>
          <w:b w:val="0"/>
          <w:sz w:val="28"/>
          <w:szCs w:val="28"/>
        </w:rPr>
        <w:t xml:space="preserve"> </w:t>
      </w:r>
      <w:r w:rsidRPr="003D2DF5">
        <w:rPr>
          <w:rStyle w:val="FontStyle11"/>
          <w:b w:val="0"/>
          <w:sz w:val="28"/>
          <w:szCs w:val="28"/>
        </w:rPr>
        <w:t xml:space="preserve"> переданные в порядке, предусмотренном Кодексом Российской Федерации об административных правонарушениях, а также материалы, отнесенные к их компетенции в соответствии с федеральным законодательством. </w:t>
      </w:r>
    </w:p>
    <w:p w:rsidR="00A84AFE" w:rsidRPr="00FA4510" w:rsidRDefault="00A84AFE" w:rsidP="003D2DF5">
      <w:pPr>
        <w:pStyle w:val="Style1"/>
        <w:widowControl/>
        <w:tabs>
          <w:tab w:val="left" w:pos="851"/>
        </w:tabs>
        <w:ind w:left="1276" w:hanging="37"/>
        <w:jc w:val="both"/>
        <w:rPr>
          <w:rStyle w:val="FontStyle11"/>
          <w:b w:val="0"/>
          <w:sz w:val="28"/>
          <w:szCs w:val="28"/>
        </w:rPr>
      </w:pPr>
    </w:p>
    <w:p w:rsidR="00A84AFE" w:rsidRPr="009A4945" w:rsidRDefault="000B110F" w:rsidP="00B952FF">
      <w:pPr>
        <w:pStyle w:val="Style1"/>
        <w:widowControl/>
        <w:tabs>
          <w:tab w:val="left" w:pos="851"/>
        </w:tabs>
        <w:ind w:left="993" w:hanging="37"/>
        <w:jc w:val="center"/>
        <w:rPr>
          <w:rStyle w:val="FontStyle11"/>
          <w:sz w:val="28"/>
          <w:szCs w:val="28"/>
        </w:rPr>
      </w:pPr>
      <w:r w:rsidRPr="009A4945">
        <w:rPr>
          <w:rStyle w:val="FontStyle11"/>
          <w:spacing w:val="-20"/>
          <w:sz w:val="28"/>
          <w:szCs w:val="28"/>
        </w:rPr>
        <w:t>4.</w:t>
      </w:r>
      <w:r w:rsidRPr="009A4945">
        <w:rPr>
          <w:rStyle w:val="FontStyle11"/>
          <w:sz w:val="28"/>
          <w:szCs w:val="28"/>
        </w:rPr>
        <w:t xml:space="preserve">   Подготовка заседаний комиссии.</w:t>
      </w:r>
    </w:p>
    <w:p w:rsidR="000B110F" w:rsidRPr="003D2DF5" w:rsidRDefault="000B110F" w:rsidP="00556C98">
      <w:pPr>
        <w:pStyle w:val="Style2"/>
        <w:widowControl/>
        <w:numPr>
          <w:ilvl w:val="0"/>
          <w:numId w:val="4"/>
        </w:numPr>
        <w:tabs>
          <w:tab w:val="left" w:pos="1214"/>
          <w:tab w:val="left" w:pos="2506"/>
          <w:tab w:val="left" w:pos="5400"/>
          <w:tab w:val="left" w:pos="6528"/>
        </w:tabs>
        <w:spacing w:line="322" w:lineRule="exact"/>
        <w:ind w:left="709" w:right="125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Материалы, поступ</w:t>
      </w:r>
      <w:r w:rsidR="00A84AFE">
        <w:rPr>
          <w:rStyle w:val="FontStyle11"/>
          <w:b w:val="0"/>
          <w:sz w:val="28"/>
          <w:szCs w:val="28"/>
        </w:rPr>
        <w:t>ившие на рассмотрение в К</w:t>
      </w:r>
      <w:r w:rsidRPr="003D2DF5">
        <w:rPr>
          <w:rStyle w:val="FontStyle11"/>
          <w:b w:val="0"/>
          <w:sz w:val="28"/>
          <w:szCs w:val="28"/>
        </w:rPr>
        <w:t>омиссию в целях</w:t>
      </w:r>
      <w:r w:rsidRPr="003D2DF5">
        <w:rPr>
          <w:rStyle w:val="FontStyle11"/>
          <w:b w:val="0"/>
          <w:sz w:val="28"/>
          <w:szCs w:val="28"/>
        </w:rPr>
        <w:br/>
        <w:t>обеспечения</w:t>
      </w:r>
      <w:r w:rsidRPr="003D2DF5">
        <w:rPr>
          <w:rStyle w:val="FontStyle11"/>
          <w:b w:val="0"/>
          <w:sz w:val="28"/>
          <w:szCs w:val="28"/>
        </w:rPr>
        <w:tab/>
        <w:t>своевременного</w:t>
      </w:r>
      <w:r w:rsidRPr="003D2DF5">
        <w:rPr>
          <w:rStyle w:val="FontStyle11"/>
          <w:b w:val="0"/>
          <w:sz w:val="28"/>
          <w:szCs w:val="28"/>
        </w:rPr>
        <w:tab/>
        <w:t>и</w:t>
      </w:r>
      <w:r w:rsidRPr="003D2DF5">
        <w:rPr>
          <w:rStyle w:val="FontStyle11"/>
          <w:b w:val="0"/>
          <w:sz w:val="28"/>
          <w:szCs w:val="28"/>
        </w:rPr>
        <w:tab/>
        <w:t>правильного их</w:t>
      </w:r>
      <w:r w:rsidRPr="003D2DF5">
        <w:rPr>
          <w:rStyle w:val="FontStyle11"/>
          <w:b w:val="0"/>
          <w:sz w:val="28"/>
          <w:szCs w:val="28"/>
        </w:rPr>
        <w:br/>
        <w:t>разрешения, предварительно изучаются председателем</w:t>
      </w:r>
      <w:r w:rsidR="00A84AFE">
        <w:rPr>
          <w:rStyle w:val="FontStyle11"/>
          <w:b w:val="0"/>
          <w:sz w:val="28"/>
          <w:szCs w:val="28"/>
        </w:rPr>
        <w:t xml:space="preserve"> или</w:t>
      </w:r>
      <w:r w:rsidR="00A84AFE">
        <w:rPr>
          <w:rStyle w:val="FontStyle11"/>
          <w:b w:val="0"/>
          <w:sz w:val="28"/>
          <w:szCs w:val="28"/>
        </w:rPr>
        <w:br/>
        <w:t>заместителем председателя К</w:t>
      </w:r>
      <w:r w:rsidRPr="003D2DF5">
        <w:rPr>
          <w:rStyle w:val="FontStyle11"/>
          <w:b w:val="0"/>
          <w:sz w:val="28"/>
          <w:szCs w:val="28"/>
        </w:rPr>
        <w:t>омиссии.</w:t>
      </w:r>
    </w:p>
    <w:p w:rsidR="000B110F" w:rsidRPr="009A4945" w:rsidRDefault="000B110F" w:rsidP="003D2DF5">
      <w:pPr>
        <w:pStyle w:val="Style2"/>
        <w:widowControl/>
        <w:numPr>
          <w:ilvl w:val="0"/>
          <w:numId w:val="4"/>
        </w:numPr>
        <w:tabs>
          <w:tab w:val="left" w:pos="1214"/>
        </w:tabs>
        <w:spacing w:before="10" w:line="322" w:lineRule="exact"/>
        <w:ind w:left="709" w:right="115"/>
        <w:jc w:val="both"/>
        <w:rPr>
          <w:bCs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В процессе предварительного изучения поступивших материалов определяются:</w:t>
      </w:r>
    </w:p>
    <w:p w:rsidR="000B110F" w:rsidRPr="003D2DF5" w:rsidRDefault="000B110F" w:rsidP="003D2DF5">
      <w:pPr>
        <w:pStyle w:val="Style1"/>
        <w:widowControl/>
        <w:numPr>
          <w:ilvl w:val="0"/>
          <w:numId w:val="5"/>
        </w:numPr>
        <w:tabs>
          <w:tab w:val="left" w:pos="1526"/>
        </w:tabs>
        <w:spacing w:before="34"/>
        <w:ind w:left="1166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подведомственность поступивших материалов;</w:t>
      </w:r>
    </w:p>
    <w:p w:rsidR="000B110F" w:rsidRPr="003D2DF5" w:rsidRDefault="000B110F" w:rsidP="003D2DF5">
      <w:pPr>
        <w:pStyle w:val="Style1"/>
        <w:widowControl/>
        <w:numPr>
          <w:ilvl w:val="0"/>
          <w:numId w:val="5"/>
        </w:numPr>
        <w:tabs>
          <w:tab w:val="left" w:pos="1526"/>
        </w:tabs>
        <w:spacing w:before="34" w:line="317" w:lineRule="exact"/>
        <w:ind w:left="1526" w:hanging="360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наличие обстоятельств, исключающих возможность рассмотрения материала;</w:t>
      </w:r>
    </w:p>
    <w:p w:rsidR="000B110F" w:rsidRPr="003D2DF5" w:rsidRDefault="000B110F" w:rsidP="003D2DF5">
      <w:pPr>
        <w:pStyle w:val="Style1"/>
        <w:widowControl/>
        <w:numPr>
          <w:ilvl w:val="0"/>
          <w:numId w:val="5"/>
        </w:numPr>
        <w:tabs>
          <w:tab w:val="left" w:pos="1526"/>
        </w:tabs>
        <w:spacing w:before="14" w:line="326" w:lineRule="exact"/>
        <w:ind w:left="1166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круг лиц, подлежащих вызову или приглашению на заседание;</w:t>
      </w:r>
    </w:p>
    <w:p w:rsidR="000B110F" w:rsidRPr="003D2DF5" w:rsidRDefault="000B110F" w:rsidP="003D2DF5">
      <w:pPr>
        <w:pStyle w:val="Style1"/>
        <w:widowControl/>
        <w:numPr>
          <w:ilvl w:val="0"/>
          <w:numId w:val="5"/>
        </w:numPr>
        <w:tabs>
          <w:tab w:val="left" w:pos="1526"/>
        </w:tabs>
        <w:spacing w:before="10" w:line="326" w:lineRule="exact"/>
        <w:ind w:left="1526" w:hanging="360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 xml:space="preserve">необходимость проведения дополнительной проверки поступивших материалов, обстоятельств, имеющих значение для </w:t>
      </w:r>
      <w:r w:rsidRPr="003D2DF5">
        <w:rPr>
          <w:rStyle w:val="FontStyle11"/>
          <w:b w:val="0"/>
          <w:sz w:val="28"/>
          <w:szCs w:val="28"/>
        </w:rPr>
        <w:lastRenderedPageBreak/>
        <w:t>правильного и своевременного их рассмотрения, или истребования дополнительных материалов;</w:t>
      </w:r>
    </w:p>
    <w:p w:rsidR="000B110F" w:rsidRPr="003D2DF5" w:rsidRDefault="000B110F" w:rsidP="003D2DF5">
      <w:pPr>
        <w:pStyle w:val="Style1"/>
        <w:widowControl/>
        <w:numPr>
          <w:ilvl w:val="0"/>
          <w:numId w:val="5"/>
        </w:numPr>
        <w:tabs>
          <w:tab w:val="left" w:pos="1526"/>
        </w:tabs>
        <w:spacing w:before="10" w:line="326" w:lineRule="exact"/>
        <w:ind w:left="1526" w:hanging="360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целесообразность принятия иных мер, имеющих значение для своевременного рассмотрения материалов;</w:t>
      </w:r>
    </w:p>
    <w:p w:rsidR="000B110F" w:rsidRPr="003D2DF5" w:rsidRDefault="000B110F" w:rsidP="003D2DF5">
      <w:pPr>
        <w:pStyle w:val="Style1"/>
        <w:widowControl/>
        <w:numPr>
          <w:ilvl w:val="0"/>
          <w:numId w:val="5"/>
        </w:numPr>
        <w:tabs>
          <w:tab w:val="left" w:pos="1526"/>
        </w:tabs>
        <w:spacing w:before="14" w:line="326" w:lineRule="exact"/>
        <w:ind w:left="1166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наличие ходатайств или отводов.</w:t>
      </w:r>
    </w:p>
    <w:p w:rsidR="009A4945" w:rsidRPr="009A4945" w:rsidRDefault="00556C98" w:rsidP="00556C98">
      <w:pPr>
        <w:pStyle w:val="Style4"/>
        <w:widowControl/>
        <w:tabs>
          <w:tab w:val="left" w:pos="709"/>
        </w:tabs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  </w:t>
      </w:r>
      <w:r w:rsidR="000B110F" w:rsidRPr="003D2DF5">
        <w:rPr>
          <w:rStyle w:val="FontStyle11"/>
          <w:b w:val="0"/>
          <w:sz w:val="28"/>
          <w:szCs w:val="28"/>
        </w:rPr>
        <w:t xml:space="preserve">4.3 Предварительное изучение материалов производится в срок не более </w:t>
      </w:r>
      <w:r w:rsidR="009A4945" w:rsidRPr="009A4945">
        <w:rPr>
          <w:rStyle w:val="FontStyle11"/>
          <w:b w:val="0"/>
          <w:sz w:val="28"/>
          <w:szCs w:val="28"/>
        </w:rPr>
        <w:t xml:space="preserve">   </w:t>
      </w:r>
    </w:p>
    <w:p w:rsidR="000B110F" w:rsidRPr="003D2DF5" w:rsidRDefault="009A4945" w:rsidP="00556C98">
      <w:pPr>
        <w:pStyle w:val="Style4"/>
        <w:widowControl/>
        <w:tabs>
          <w:tab w:val="left" w:pos="709"/>
        </w:tabs>
        <w:jc w:val="both"/>
        <w:rPr>
          <w:rStyle w:val="FontStyle11"/>
          <w:b w:val="0"/>
          <w:sz w:val="28"/>
          <w:szCs w:val="28"/>
        </w:rPr>
      </w:pPr>
      <w:r w:rsidRPr="009A4945">
        <w:rPr>
          <w:rStyle w:val="FontStyle11"/>
          <w:b w:val="0"/>
          <w:sz w:val="28"/>
          <w:szCs w:val="28"/>
        </w:rPr>
        <w:t xml:space="preserve">    </w:t>
      </w:r>
      <w:r w:rsidR="00333EDE">
        <w:rPr>
          <w:rStyle w:val="FontStyle11"/>
          <w:b w:val="0"/>
          <w:sz w:val="28"/>
          <w:szCs w:val="28"/>
        </w:rPr>
        <w:t xml:space="preserve"> </w:t>
      </w:r>
      <w:r w:rsidR="000B110F" w:rsidRPr="003D2DF5">
        <w:rPr>
          <w:rStyle w:val="FontStyle11"/>
          <w:b w:val="0"/>
          <w:sz w:val="28"/>
          <w:szCs w:val="28"/>
        </w:rPr>
        <w:t>10 дней с момента их поступления.</w:t>
      </w:r>
    </w:p>
    <w:p w:rsidR="000B110F" w:rsidRPr="003D2DF5" w:rsidRDefault="000B110F" w:rsidP="009A4945">
      <w:pPr>
        <w:pStyle w:val="Style5"/>
        <w:widowControl/>
        <w:tabs>
          <w:tab w:val="left" w:pos="709"/>
        </w:tabs>
        <w:spacing w:line="326" w:lineRule="exact"/>
        <w:ind w:left="499" w:firstLine="210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2"/>
          <w:b w:val="0"/>
          <w:sz w:val="28"/>
          <w:szCs w:val="28"/>
        </w:rPr>
        <w:t xml:space="preserve">4.4. </w:t>
      </w:r>
      <w:r w:rsidRPr="003D2DF5">
        <w:rPr>
          <w:rStyle w:val="FontStyle11"/>
          <w:b w:val="0"/>
          <w:sz w:val="28"/>
          <w:szCs w:val="28"/>
        </w:rPr>
        <w:t xml:space="preserve">По результатам предварительного изучения материалов могут </w:t>
      </w:r>
      <w:r w:rsidR="00333EDE">
        <w:rPr>
          <w:rStyle w:val="FontStyle11"/>
          <w:b w:val="0"/>
          <w:sz w:val="28"/>
          <w:szCs w:val="28"/>
        </w:rPr>
        <w:t xml:space="preserve">  </w:t>
      </w:r>
      <w:r w:rsidRPr="003D2DF5">
        <w:rPr>
          <w:rStyle w:val="FontStyle11"/>
          <w:b w:val="0"/>
          <w:sz w:val="28"/>
          <w:szCs w:val="28"/>
        </w:rPr>
        <w:t>приниматься решения:</w:t>
      </w:r>
    </w:p>
    <w:p w:rsidR="000B110F" w:rsidRPr="003D2DF5" w:rsidRDefault="000B110F" w:rsidP="003D2DF5">
      <w:pPr>
        <w:pStyle w:val="Style1"/>
        <w:widowControl/>
        <w:numPr>
          <w:ilvl w:val="0"/>
          <w:numId w:val="2"/>
        </w:numPr>
        <w:tabs>
          <w:tab w:val="left" w:pos="709"/>
        </w:tabs>
        <w:spacing w:before="5" w:line="326" w:lineRule="exact"/>
        <w:ind w:left="1134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 назначении места и времени рассмотрения материалов;</w:t>
      </w:r>
    </w:p>
    <w:p w:rsidR="000B110F" w:rsidRPr="003D2DF5" w:rsidRDefault="000B110F" w:rsidP="003D2DF5">
      <w:pPr>
        <w:pStyle w:val="Style1"/>
        <w:widowControl/>
        <w:numPr>
          <w:ilvl w:val="0"/>
          <w:numId w:val="2"/>
        </w:numPr>
        <w:tabs>
          <w:tab w:val="left" w:pos="1224"/>
        </w:tabs>
        <w:spacing w:before="14" w:line="322" w:lineRule="exact"/>
        <w:ind w:left="1134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об извещении несовершеннолетнего, его родителей или иных законных представителей, других лиц, чье участие в заседании будет признано обязательным, а также прокурора о дате и месте заседания;</w:t>
      </w:r>
    </w:p>
    <w:p w:rsidR="000B110F" w:rsidRPr="003D2DF5" w:rsidRDefault="000B110F" w:rsidP="003D2DF5">
      <w:pPr>
        <w:pStyle w:val="Style1"/>
        <w:widowControl/>
        <w:numPr>
          <w:ilvl w:val="0"/>
          <w:numId w:val="2"/>
        </w:numPr>
        <w:spacing w:before="5" w:line="331" w:lineRule="exact"/>
        <w:ind w:left="1134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об отложении рассмотрения материалов;</w:t>
      </w:r>
    </w:p>
    <w:p w:rsidR="000B110F" w:rsidRPr="003D2DF5" w:rsidRDefault="000B110F" w:rsidP="003D2DF5">
      <w:pPr>
        <w:pStyle w:val="Style1"/>
        <w:widowControl/>
        <w:numPr>
          <w:ilvl w:val="0"/>
          <w:numId w:val="2"/>
        </w:numPr>
        <w:tabs>
          <w:tab w:val="left" w:pos="1224"/>
        </w:tabs>
        <w:spacing w:before="5" w:line="331" w:lineRule="exact"/>
        <w:ind w:left="1134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 возвращении поступивших материалов, если их рассмотрение не отнесено к компетенции Комиссии по делам несовершеннолетних и защите их прав или они требуют проведения дополнительной проверки;</w:t>
      </w:r>
    </w:p>
    <w:p w:rsidR="000B110F" w:rsidRPr="003D2DF5" w:rsidRDefault="000B110F" w:rsidP="003D2DF5">
      <w:pPr>
        <w:pStyle w:val="Style1"/>
        <w:widowControl/>
        <w:numPr>
          <w:ilvl w:val="0"/>
          <w:numId w:val="2"/>
        </w:numPr>
        <w:tabs>
          <w:tab w:val="left" w:pos="1224"/>
        </w:tabs>
        <w:spacing w:line="331" w:lineRule="exact"/>
        <w:ind w:left="1134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 рассмотрении ходатайств несовершеннолетнего, его родителей или иных законных представителей;</w:t>
      </w:r>
    </w:p>
    <w:p w:rsidR="000B110F" w:rsidRPr="003D2DF5" w:rsidRDefault="000B110F" w:rsidP="003D2DF5">
      <w:pPr>
        <w:pStyle w:val="Style1"/>
        <w:widowControl/>
        <w:numPr>
          <w:ilvl w:val="0"/>
          <w:numId w:val="2"/>
        </w:numPr>
        <w:tabs>
          <w:tab w:val="left" w:pos="1224"/>
        </w:tabs>
        <w:spacing w:before="5" w:line="331" w:lineRule="exact"/>
        <w:ind w:left="1134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 принятии мер воздействия в отношении несовершеннолетнего до рассмотрения материалов;</w:t>
      </w:r>
    </w:p>
    <w:p w:rsidR="000B110F" w:rsidRPr="003D2DF5" w:rsidRDefault="000B110F" w:rsidP="003D2DF5">
      <w:pPr>
        <w:pStyle w:val="Style1"/>
        <w:widowControl/>
        <w:numPr>
          <w:ilvl w:val="0"/>
          <w:numId w:val="2"/>
        </w:numPr>
        <w:tabs>
          <w:tab w:val="left" w:pos="1224"/>
        </w:tabs>
        <w:spacing w:line="331" w:lineRule="exact"/>
        <w:ind w:left="1224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об обращении в суд с заявлением в защиту прав и законных интересов несовершеннолетнего;</w:t>
      </w:r>
    </w:p>
    <w:p w:rsidR="000B110F" w:rsidRPr="003D2DF5" w:rsidRDefault="000B110F" w:rsidP="003D2DF5">
      <w:pPr>
        <w:pStyle w:val="Style1"/>
        <w:widowControl/>
        <w:numPr>
          <w:ilvl w:val="0"/>
          <w:numId w:val="2"/>
        </w:numPr>
        <w:spacing w:before="5" w:line="331" w:lineRule="exact"/>
        <w:ind w:left="1276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 xml:space="preserve">о принятии мер по обеспечению явки несовершеннолетнего </w:t>
      </w:r>
      <w:proofErr w:type="gramStart"/>
      <w:r w:rsidRPr="003D2DF5">
        <w:rPr>
          <w:rStyle w:val="FontStyle11"/>
          <w:b w:val="0"/>
          <w:sz w:val="28"/>
          <w:szCs w:val="28"/>
        </w:rPr>
        <w:t>на</w:t>
      </w:r>
      <w:proofErr w:type="gramEnd"/>
    </w:p>
    <w:p w:rsidR="000B110F" w:rsidRPr="003D2DF5" w:rsidRDefault="000B110F" w:rsidP="003D2DF5">
      <w:pPr>
        <w:pStyle w:val="Style1"/>
        <w:widowControl/>
        <w:spacing w:line="322" w:lineRule="exact"/>
        <w:ind w:left="1435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заседание.</w:t>
      </w:r>
    </w:p>
    <w:p w:rsidR="000B110F" w:rsidRPr="003D2DF5" w:rsidRDefault="000B110F" w:rsidP="003D2DF5">
      <w:pPr>
        <w:pStyle w:val="Style2"/>
        <w:widowControl/>
        <w:numPr>
          <w:ilvl w:val="0"/>
          <w:numId w:val="6"/>
        </w:numPr>
        <w:tabs>
          <w:tab w:val="left" w:pos="1445"/>
        </w:tabs>
        <w:spacing w:line="322" w:lineRule="exact"/>
        <w:ind w:right="106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Подготовленные к рассмотрению материалы предоставляются для ознакомления несовершеннолетнему, его родителям или иным законным представителям, адвокату, другим заинтересованным лицам.</w:t>
      </w:r>
    </w:p>
    <w:p w:rsidR="000B110F" w:rsidRPr="003D2DF5" w:rsidRDefault="000B110F" w:rsidP="003D2DF5">
      <w:pPr>
        <w:pStyle w:val="Style2"/>
        <w:widowControl/>
        <w:numPr>
          <w:ilvl w:val="0"/>
          <w:numId w:val="6"/>
        </w:numPr>
        <w:tabs>
          <w:tab w:val="left" w:pos="1445"/>
        </w:tabs>
        <w:spacing w:line="322" w:lineRule="exact"/>
        <w:ind w:right="86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Несовершеннолетний, его родители или иные законные представители либо другие заинтересованные лица, а также адвокат имеют право до начала заседания ознакомиться с материалами, подготовленными к рассмотрению.</w:t>
      </w:r>
    </w:p>
    <w:p w:rsidR="000B110F" w:rsidRPr="003D2DF5" w:rsidRDefault="000B110F" w:rsidP="003D2DF5">
      <w:pPr>
        <w:pStyle w:val="Style2"/>
        <w:widowControl/>
        <w:numPr>
          <w:ilvl w:val="0"/>
          <w:numId w:val="6"/>
        </w:numPr>
        <w:tabs>
          <w:tab w:val="left" w:pos="1445"/>
        </w:tabs>
        <w:spacing w:line="322" w:lineRule="exact"/>
        <w:ind w:right="77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Полученные материалы должны быть рассмотрены в срок не более 15 дней со дня их поступления. При необходимости срок рассмотрения может быть продлен, но не более чем на один месяц.</w:t>
      </w:r>
    </w:p>
    <w:p w:rsidR="000B110F" w:rsidRDefault="000B110F" w:rsidP="003D2DF5">
      <w:pPr>
        <w:pStyle w:val="Style3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 продлении указанного срока выносится мотивированное определение.</w:t>
      </w:r>
    </w:p>
    <w:p w:rsidR="00333EDE" w:rsidRPr="003D2DF5" w:rsidRDefault="00333EDE" w:rsidP="003D2DF5">
      <w:pPr>
        <w:pStyle w:val="Style3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</w:p>
    <w:p w:rsidR="00333EDE" w:rsidRPr="009A4945" w:rsidRDefault="000B110F" w:rsidP="00B952FF">
      <w:pPr>
        <w:pStyle w:val="Style3"/>
        <w:widowControl/>
        <w:spacing w:line="322" w:lineRule="exact"/>
        <w:ind w:left="806"/>
        <w:jc w:val="center"/>
        <w:rPr>
          <w:rStyle w:val="FontStyle11"/>
          <w:sz w:val="28"/>
          <w:szCs w:val="28"/>
        </w:rPr>
      </w:pPr>
      <w:r w:rsidRPr="009A4945">
        <w:rPr>
          <w:rStyle w:val="FontStyle11"/>
          <w:sz w:val="28"/>
          <w:szCs w:val="28"/>
        </w:rPr>
        <w:t xml:space="preserve">5. Порядок проведения заседаний </w:t>
      </w:r>
      <w:r w:rsidR="00333EDE">
        <w:rPr>
          <w:rStyle w:val="FontStyle11"/>
          <w:sz w:val="28"/>
          <w:szCs w:val="28"/>
        </w:rPr>
        <w:t>К</w:t>
      </w:r>
      <w:r w:rsidRPr="009A4945">
        <w:rPr>
          <w:rStyle w:val="FontStyle11"/>
          <w:sz w:val="28"/>
          <w:szCs w:val="28"/>
        </w:rPr>
        <w:t>омиссии.</w:t>
      </w:r>
    </w:p>
    <w:p w:rsidR="000B110F" w:rsidRPr="003D2DF5" w:rsidRDefault="003D2DF5" w:rsidP="009A4945">
      <w:pPr>
        <w:pStyle w:val="Style2"/>
        <w:widowControl/>
        <w:tabs>
          <w:tab w:val="left" w:pos="1262"/>
        </w:tabs>
        <w:spacing w:line="322" w:lineRule="exact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5.1. </w:t>
      </w:r>
      <w:r w:rsidR="00333EDE">
        <w:rPr>
          <w:rStyle w:val="FontStyle11"/>
          <w:b w:val="0"/>
          <w:sz w:val="28"/>
          <w:szCs w:val="28"/>
        </w:rPr>
        <w:t>Заседания К</w:t>
      </w:r>
      <w:r w:rsidR="000B110F" w:rsidRPr="003D2DF5">
        <w:rPr>
          <w:rStyle w:val="FontStyle11"/>
          <w:b w:val="0"/>
          <w:sz w:val="28"/>
          <w:szCs w:val="28"/>
        </w:rPr>
        <w:t>омиссии проводятся по мере необходимости не менее</w:t>
      </w:r>
      <w:r w:rsidR="000B110F" w:rsidRPr="003D2DF5">
        <w:rPr>
          <w:rStyle w:val="FontStyle11"/>
          <w:b w:val="0"/>
          <w:sz w:val="28"/>
          <w:szCs w:val="28"/>
        </w:rPr>
        <w:br/>
        <w:t>одного раза в месяц.</w:t>
      </w:r>
      <w:r w:rsidR="009A4945" w:rsidRPr="009A4945">
        <w:rPr>
          <w:rStyle w:val="FontStyle11"/>
          <w:b w:val="0"/>
          <w:sz w:val="28"/>
          <w:szCs w:val="28"/>
        </w:rPr>
        <w:t xml:space="preserve"> </w:t>
      </w:r>
      <w:r w:rsidR="000B110F" w:rsidRPr="003D2DF5">
        <w:rPr>
          <w:rStyle w:val="FontStyle11"/>
          <w:b w:val="0"/>
          <w:sz w:val="28"/>
          <w:szCs w:val="28"/>
        </w:rPr>
        <w:t>В случае необходимос</w:t>
      </w:r>
      <w:r w:rsidR="00333EDE">
        <w:rPr>
          <w:rStyle w:val="FontStyle11"/>
          <w:b w:val="0"/>
          <w:sz w:val="28"/>
          <w:szCs w:val="28"/>
        </w:rPr>
        <w:t>ти К</w:t>
      </w:r>
      <w:r w:rsidR="000B110F" w:rsidRPr="003D2DF5">
        <w:rPr>
          <w:rStyle w:val="FontStyle11"/>
          <w:b w:val="0"/>
          <w:sz w:val="28"/>
          <w:szCs w:val="28"/>
        </w:rPr>
        <w:t>омиссия может принимать решение о проведении выездного заседания.</w:t>
      </w:r>
      <w:r w:rsidR="009A4945" w:rsidRPr="009A4945">
        <w:rPr>
          <w:rStyle w:val="FontStyle11"/>
          <w:b w:val="0"/>
          <w:sz w:val="28"/>
          <w:szCs w:val="28"/>
        </w:rPr>
        <w:t xml:space="preserve"> </w:t>
      </w:r>
      <w:r w:rsidR="000B110F" w:rsidRPr="003D2DF5">
        <w:rPr>
          <w:rStyle w:val="FontStyle11"/>
          <w:b w:val="0"/>
          <w:sz w:val="28"/>
          <w:szCs w:val="28"/>
        </w:rPr>
        <w:t>В целях обеспечения конфиденциальности информации о несовершеннолетнем, его родителях ил</w:t>
      </w:r>
      <w:r w:rsidR="00333EDE">
        <w:rPr>
          <w:rStyle w:val="FontStyle11"/>
          <w:b w:val="0"/>
          <w:sz w:val="28"/>
          <w:szCs w:val="28"/>
        </w:rPr>
        <w:t>и иных законных представителях</w:t>
      </w:r>
      <w:r w:rsidR="005359D7">
        <w:rPr>
          <w:rStyle w:val="FontStyle11"/>
          <w:b w:val="0"/>
          <w:sz w:val="28"/>
          <w:szCs w:val="28"/>
        </w:rPr>
        <w:t>,</w:t>
      </w:r>
      <w:r w:rsidR="00333EDE">
        <w:rPr>
          <w:rStyle w:val="FontStyle11"/>
          <w:b w:val="0"/>
          <w:sz w:val="28"/>
          <w:szCs w:val="28"/>
        </w:rPr>
        <w:t xml:space="preserve"> К</w:t>
      </w:r>
      <w:r w:rsidR="000B110F" w:rsidRPr="003D2DF5">
        <w:rPr>
          <w:rStyle w:val="FontStyle11"/>
          <w:b w:val="0"/>
          <w:sz w:val="28"/>
          <w:szCs w:val="28"/>
        </w:rPr>
        <w:t>омиссия</w:t>
      </w:r>
      <w:r w:rsidR="005359D7">
        <w:rPr>
          <w:rStyle w:val="FontStyle11"/>
          <w:b w:val="0"/>
          <w:sz w:val="28"/>
          <w:szCs w:val="28"/>
        </w:rPr>
        <w:t>,</w:t>
      </w:r>
      <w:r w:rsidR="000B110F" w:rsidRPr="003D2DF5">
        <w:rPr>
          <w:rStyle w:val="FontStyle11"/>
          <w:b w:val="0"/>
          <w:sz w:val="28"/>
          <w:szCs w:val="28"/>
        </w:rPr>
        <w:t xml:space="preserve"> с учетом характера </w:t>
      </w:r>
      <w:r w:rsidR="000B110F" w:rsidRPr="003D2DF5">
        <w:rPr>
          <w:rStyle w:val="FontStyle11"/>
          <w:b w:val="0"/>
          <w:sz w:val="28"/>
          <w:szCs w:val="28"/>
        </w:rPr>
        <w:lastRenderedPageBreak/>
        <w:t>рассматриваемых материалов</w:t>
      </w:r>
      <w:r w:rsidR="005359D7">
        <w:rPr>
          <w:rStyle w:val="FontStyle11"/>
          <w:b w:val="0"/>
          <w:sz w:val="28"/>
          <w:szCs w:val="28"/>
        </w:rPr>
        <w:t xml:space="preserve">, </w:t>
      </w:r>
      <w:r w:rsidR="000B110F" w:rsidRPr="003D2DF5">
        <w:rPr>
          <w:rStyle w:val="FontStyle11"/>
          <w:b w:val="0"/>
          <w:sz w:val="28"/>
          <w:szCs w:val="28"/>
        </w:rPr>
        <w:t>может принять решение о проведении закрытых заседаний.</w:t>
      </w:r>
    </w:p>
    <w:p w:rsidR="000B110F" w:rsidRPr="003D2DF5" w:rsidRDefault="000B110F" w:rsidP="003D2DF5">
      <w:pPr>
        <w:pStyle w:val="Style2"/>
        <w:widowControl/>
        <w:numPr>
          <w:ilvl w:val="0"/>
          <w:numId w:val="7"/>
        </w:numPr>
        <w:tabs>
          <w:tab w:val="left" w:pos="1440"/>
        </w:tabs>
        <w:spacing w:line="322" w:lineRule="exact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Материалы в отношении несовершеннолетнего, совершившего общественно опасное деяние до достижения возраста, с которого наступает уголовная ответственность, а также материалы об административном правонарушении несовершеннолетнего, не достигшего</w:t>
      </w:r>
      <w:r w:rsidR="0063416D">
        <w:rPr>
          <w:rStyle w:val="FontStyle11"/>
          <w:b w:val="0"/>
          <w:sz w:val="28"/>
          <w:szCs w:val="28"/>
        </w:rPr>
        <w:t xml:space="preserve"> возраста, с которого наступает </w:t>
      </w:r>
      <w:r w:rsidRPr="003D2DF5">
        <w:rPr>
          <w:rStyle w:val="FontStyle11"/>
          <w:b w:val="0"/>
          <w:sz w:val="28"/>
          <w:szCs w:val="28"/>
        </w:rPr>
        <w:t>административная ответственность, рассматриваются только в присутствии несовершеннолетнего, его родителей или иных законных представителей. При необходимости на заседание м</w:t>
      </w:r>
      <w:r w:rsidR="005359D7">
        <w:rPr>
          <w:rStyle w:val="FontStyle11"/>
          <w:b w:val="0"/>
          <w:sz w:val="28"/>
          <w:szCs w:val="28"/>
        </w:rPr>
        <w:t>ожет быть приглашен потерпевший, психолог.</w:t>
      </w:r>
    </w:p>
    <w:p w:rsidR="000B110F" w:rsidRPr="003D2DF5" w:rsidRDefault="000B110F" w:rsidP="003D2DF5">
      <w:pPr>
        <w:pStyle w:val="Style2"/>
        <w:widowControl/>
        <w:numPr>
          <w:ilvl w:val="0"/>
          <w:numId w:val="7"/>
        </w:numPr>
        <w:tabs>
          <w:tab w:val="left" w:pos="1440"/>
        </w:tabs>
        <w:spacing w:line="322" w:lineRule="exact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Другие материалы в о</w:t>
      </w:r>
      <w:r w:rsidR="0063416D">
        <w:rPr>
          <w:rStyle w:val="FontStyle11"/>
          <w:b w:val="0"/>
          <w:sz w:val="28"/>
          <w:szCs w:val="28"/>
        </w:rPr>
        <w:t xml:space="preserve">тношении несовершеннолетнего, </w:t>
      </w:r>
      <w:r w:rsidRPr="003D2DF5">
        <w:rPr>
          <w:rStyle w:val="FontStyle11"/>
          <w:b w:val="0"/>
          <w:sz w:val="28"/>
          <w:szCs w:val="28"/>
        </w:rPr>
        <w:t>его родителей или иных представителей могут быть рассмотрены в их отсутствие при условии, если имеются данные о надлежащем извещении ли</w:t>
      </w:r>
      <w:r w:rsidR="003D2DF5">
        <w:rPr>
          <w:rStyle w:val="FontStyle11"/>
          <w:b w:val="0"/>
          <w:sz w:val="28"/>
          <w:szCs w:val="28"/>
        </w:rPr>
        <w:t>ца о рассмотрении материала, а т</w:t>
      </w:r>
      <w:r w:rsidRPr="003D2DF5">
        <w:rPr>
          <w:rStyle w:val="FontStyle11"/>
          <w:b w:val="0"/>
          <w:sz w:val="28"/>
          <w:szCs w:val="28"/>
        </w:rPr>
        <w:t>акже если не поступило ходатайств</w:t>
      </w:r>
      <w:r w:rsidR="009A4945">
        <w:rPr>
          <w:rStyle w:val="FontStyle11"/>
          <w:b w:val="0"/>
          <w:sz w:val="28"/>
          <w:szCs w:val="28"/>
        </w:rPr>
        <w:t>о об отложении заседания либо</w:t>
      </w:r>
      <w:r w:rsidR="0063416D">
        <w:rPr>
          <w:rStyle w:val="FontStyle11"/>
          <w:b w:val="0"/>
          <w:sz w:val="28"/>
          <w:szCs w:val="28"/>
        </w:rPr>
        <w:t>,</w:t>
      </w:r>
      <w:r w:rsidR="009A4945">
        <w:rPr>
          <w:rStyle w:val="FontStyle11"/>
          <w:b w:val="0"/>
          <w:sz w:val="28"/>
          <w:szCs w:val="28"/>
        </w:rPr>
        <w:t xml:space="preserve"> е</w:t>
      </w:r>
      <w:proofErr w:type="gramStart"/>
      <w:r w:rsidR="009A4945">
        <w:rPr>
          <w:rStyle w:val="FontStyle11"/>
          <w:b w:val="0"/>
          <w:sz w:val="28"/>
          <w:szCs w:val="28"/>
          <w:lang w:val="en-US"/>
        </w:rPr>
        <w:t>c</w:t>
      </w:r>
      <w:proofErr w:type="gramEnd"/>
      <w:r w:rsidRPr="003D2DF5">
        <w:rPr>
          <w:rStyle w:val="FontStyle11"/>
          <w:b w:val="0"/>
          <w:sz w:val="28"/>
          <w:szCs w:val="28"/>
        </w:rPr>
        <w:t>ли такое ходатайство оставлено без удовлетворения.</w:t>
      </w:r>
    </w:p>
    <w:p w:rsidR="000B110F" w:rsidRPr="003D2DF5" w:rsidRDefault="000B110F" w:rsidP="009A4945">
      <w:pPr>
        <w:pStyle w:val="Style2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5.4.</w:t>
      </w:r>
      <w:r w:rsidRPr="003D2DF5">
        <w:rPr>
          <w:rStyle w:val="FontStyle11"/>
          <w:b w:val="0"/>
          <w:sz w:val="28"/>
          <w:szCs w:val="28"/>
        </w:rPr>
        <w:tab/>
        <w:t>На заседании оглашаются необходимые документы,</w:t>
      </w:r>
      <w:r w:rsidRPr="003D2DF5">
        <w:rPr>
          <w:rStyle w:val="FontStyle11"/>
          <w:b w:val="0"/>
          <w:sz w:val="28"/>
          <w:szCs w:val="28"/>
        </w:rPr>
        <w:br/>
        <w:t>исследуются поступившие материалы, а также обстоятельства, имеющие</w:t>
      </w:r>
      <w:r w:rsidRPr="003D2DF5">
        <w:rPr>
          <w:rStyle w:val="FontStyle11"/>
          <w:b w:val="0"/>
          <w:sz w:val="28"/>
          <w:szCs w:val="28"/>
        </w:rPr>
        <w:br/>
        <w:t>значение для принятия обоснованного решения, рассматриваются</w:t>
      </w:r>
      <w:r w:rsidRPr="003D2DF5">
        <w:rPr>
          <w:rStyle w:val="FontStyle11"/>
          <w:b w:val="0"/>
          <w:sz w:val="28"/>
          <w:szCs w:val="28"/>
        </w:rPr>
        <w:br/>
        <w:t>ходатайства или отводы, заслушиваются выступления участвующих в</w:t>
      </w:r>
      <w:r w:rsidRPr="003D2DF5">
        <w:rPr>
          <w:rStyle w:val="FontStyle11"/>
          <w:b w:val="0"/>
          <w:sz w:val="28"/>
          <w:szCs w:val="28"/>
        </w:rPr>
        <w:br/>
        <w:t>заседании лиц.</w:t>
      </w:r>
    </w:p>
    <w:p w:rsidR="000B110F" w:rsidRPr="003D2DF5" w:rsidRDefault="000B110F" w:rsidP="009A4945">
      <w:pPr>
        <w:pStyle w:val="Style3"/>
        <w:widowControl/>
        <w:spacing w:line="322" w:lineRule="exact"/>
        <w:ind w:firstLine="706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Ходатайства или отводы по существу рассматриваемых материалов могут б</w:t>
      </w:r>
      <w:r w:rsidR="009A4945">
        <w:rPr>
          <w:rStyle w:val="FontStyle11"/>
          <w:b w:val="0"/>
          <w:sz w:val="28"/>
          <w:szCs w:val="28"/>
        </w:rPr>
        <w:t>ыть заявлены несовершеннолетними</w:t>
      </w:r>
      <w:r w:rsidRPr="003D2DF5">
        <w:rPr>
          <w:rStyle w:val="FontStyle11"/>
          <w:b w:val="0"/>
          <w:sz w:val="28"/>
          <w:szCs w:val="28"/>
        </w:rPr>
        <w:t>, его родителями или иными законными представителями, адвокатом, специалистами, участвующими в рассмотрении</w:t>
      </w:r>
      <w:r w:rsidR="009A4945">
        <w:rPr>
          <w:rStyle w:val="FontStyle11"/>
          <w:b w:val="0"/>
          <w:sz w:val="28"/>
          <w:szCs w:val="28"/>
        </w:rPr>
        <w:t xml:space="preserve"> </w:t>
      </w:r>
      <w:r w:rsidRPr="003D2DF5">
        <w:rPr>
          <w:rStyle w:val="FontStyle11"/>
          <w:b w:val="0"/>
          <w:sz w:val="28"/>
          <w:szCs w:val="28"/>
        </w:rPr>
        <w:t>материалов. Результаты рассмотрения заявленных ходатайств или отводов заносятся в протокол заседания.</w:t>
      </w:r>
    </w:p>
    <w:p w:rsidR="000B110F" w:rsidRPr="0063416D" w:rsidRDefault="0063416D" w:rsidP="009A4945">
      <w:pPr>
        <w:pStyle w:val="Style2"/>
        <w:widowControl/>
        <w:numPr>
          <w:ilvl w:val="0"/>
          <w:numId w:val="8"/>
        </w:numPr>
        <w:tabs>
          <w:tab w:val="left" w:pos="1406"/>
        </w:tabs>
        <w:spacing w:line="322" w:lineRule="exact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Члены К</w:t>
      </w:r>
      <w:r w:rsidR="000B110F" w:rsidRPr="003D2DF5">
        <w:rPr>
          <w:rStyle w:val="FontStyle11"/>
          <w:b w:val="0"/>
          <w:sz w:val="28"/>
          <w:szCs w:val="28"/>
        </w:rPr>
        <w:t>омиссии не могут участвовать в рассмотрении материалов в случае, если они являются родственниками лица, в отношении кото</w:t>
      </w:r>
      <w:r w:rsidR="003C686E">
        <w:rPr>
          <w:rStyle w:val="FontStyle11"/>
          <w:b w:val="0"/>
          <w:sz w:val="28"/>
          <w:szCs w:val="28"/>
        </w:rPr>
        <w:t xml:space="preserve">рого рассматриваются материалы или </w:t>
      </w:r>
      <w:r w:rsidR="000B110F" w:rsidRPr="003D2DF5">
        <w:rPr>
          <w:rStyle w:val="FontStyle11"/>
          <w:b w:val="0"/>
          <w:sz w:val="28"/>
          <w:szCs w:val="28"/>
        </w:rPr>
        <w:t xml:space="preserve">потерпевшего, законного представителя лица, </w:t>
      </w:r>
      <w:r w:rsidR="00F72C83" w:rsidRPr="003D2DF5">
        <w:rPr>
          <w:rStyle w:val="FontStyle11"/>
          <w:b w:val="0"/>
          <w:sz w:val="28"/>
          <w:szCs w:val="28"/>
        </w:rPr>
        <w:t>в отношении кото</w:t>
      </w:r>
      <w:r w:rsidR="00F72C83">
        <w:rPr>
          <w:rStyle w:val="FontStyle11"/>
          <w:b w:val="0"/>
          <w:sz w:val="28"/>
          <w:szCs w:val="28"/>
        </w:rPr>
        <w:t xml:space="preserve">рого рассматриваются материалы, </w:t>
      </w:r>
      <w:r w:rsidR="000B110F" w:rsidRPr="003D2DF5">
        <w:rPr>
          <w:rStyle w:val="FontStyle11"/>
          <w:b w:val="0"/>
          <w:sz w:val="28"/>
          <w:szCs w:val="28"/>
        </w:rPr>
        <w:t>а также в случаях, если они лично заинтересованы в разрешении дела.</w:t>
      </w:r>
      <w:r>
        <w:rPr>
          <w:rStyle w:val="FontStyle11"/>
          <w:b w:val="0"/>
          <w:sz w:val="28"/>
          <w:szCs w:val="28"/>
        </w:rPr>
        <w:t xml:space="preserve"> </w:t>
      </w:r>
      <w:r w:rsidR="000B110F" w:rsidRPr="0063416D">
        <w:rPr>
          <w:rStyle w:val="FontStyle11"/>
          <w:b w:val="0"/>
          <w:sz w:val="28"/>
          <w:szCs w:val="28"/>
        </w:rPr>
        <w:t xml:space="preserve">При наличии данных обстоятельств, члены </w:t>
      </w:r>
      <w:r w:rsidRPr="0063416D">
        <w:rPr>
          <w:rStyle w:val="FontStyle11"/>
          <w:b w:val="0"/>
          <w:sz w:val="28"/>
          <w:szCs w:val="28"/>
        </w:rPr>
        <w:t>К</w:t>
      </w:r>
      <w:r w:rsidR="000B110F" w:rsidRPr="0063416D">
        <w:rPr>
          <w:rStyle w:val="FontStyle11"/>
          <w:b w:val="0"/>
          <w:sz w:val="28"/>
          <w:szCs w:val="28"/>
        </w:rPr>
        <w:t>омиссии обязаны заявить самоотвод.</w:t>
      </w:r>
      <w:r w:rsidR="009A4945" w:rsidRPr="0063416D">
        <w:rPr>
          <w:rStyle w:val="FontStyle11"/>
          <w:b w:val="0"/>
          <w:sz w:val="28"/>
          <w:szCs w:val="28"/>
        </w:rPr>
        <w:t xml:space="preserve"> </w:t>
      </w:r>
      <w:r w:rsidR="000B110F" w:rsidRPr="0063416D">
        <w:rPr>
          <w:rStyle w:val="FontStyle11"/>
          <w:b w:val="0"/>
          <w:sz w:val="28"/>
          <w:szCs w:val="28"/>
        </w:rPr>
        <w:t xml:space="preserve">По результатам рассмотрения заявления о самоотводе принимается </w:t>
      </w:r>
      <w:proofErr w:type="gramStart"/>
      <w:r w:rsidR="000B110F" w:rsidRPr="0063416D">
        <w:rPr>
          <w:rStyle w:val="FontStyle11"/>
          <w:b w:val="0"/>
          <w:sz w:val="28"/>
          <w:szCs w:val="28"/>
        </w:rPr>
        <w:t>решение</w:t>
      </w:r>
      <w:proofErr w:type="gramEnd"/>
      <w:r w:rsidR="000B110F" w:rsidRPr="0063416D">
        <w:rPr>
          <w:rStyle w:val="FontStyle11"/>
          <w:b w:val="0"/>
          <w:sz w:val="28"/>
          <w:szCs w:val="28"/>
        </w:rPr>
        <w:t xml:space="preserve"> об удовлетворении заявления, либо об отказе в его удовлетворении.</w:t>
      </w:r>
    </w:p>
    <w:p w:rsidR="000B110F" w:rsidRPr="003D2DF5" w:rsidRDefault="000B110F" w:rsidP="003D2DF5">
      <w:pPr>
        <w:pStyle w:val="Style2"/>
        <w:widowControl/>
        <w:numPr>
          <w:ilvl w:val="0"/>
          <w:numId w:val="9"/>
        </w:numPr>
        <w:tabs>
          <w:tab w:val="left" w:pos="1406"/>
        </w:tabs>
        <w:spacing w:line="322" w:lineRule="exact"/>
        <w:jc w:val="both"/>
        <w:rPr>
          <w:rStyle w:val="FontStyle11"/>
          <w:b w:val="0"/>
          <w:sz w:val="28"/>
          <w:szCs w:val="28"/>
        </w:rPr>
      </w:pPr>
      <w:proofErr w:type="gramStart"/>
      <w:r w:rsidRPr="003D2DF5">
        <w:rPr>
          <w:rStyle w:val="FontStyle11"/>
          <w:b w:val="0"/>
          <w:sz w:val="28"/>
          <w:szCs w:val="28"/>
        </w:rPr>
        <w:t xml:space="preserve">При рассмотрении материалов, предусмотренных </w:t>
      </w:r>
      <w:r w:rsidRPr="003D2DF5">
        <w:rPr>
          <w:rStyle w:val="FontStyle11"/>
          <w:b w:val="0"/>
          <w:sz w:val="28"/>
          <w:szCs w:val="28"/>
          <w:u w:val="single"/>
        </w:rPr>
        <w:t xml:space="preserve">пунктом 8.2 </w:t>
      </w:r>
      <w:r w:rsidR="00EF7CCD">
        <w:rPr>
          <w:rStyle w:val="FontStyle11"/>
          <w:b w:val="0"/>
          <w:sz w:val="28"/>
          <w:szCs w:val="28"/>
        </w:rPr>
        <w:t>настоящего Положения, К</w:t>
      </w:r>
      <w:r w:rsidRPr="003D2DF5">
        <w:rPr>
          <w:rStyle w:val="FontStyle11"/>
          <w:b w:val="0"/>
          <w:sz w:val="28"/>
          <w:szCs w:val="28"/>
        </w:rPr>
        <w:t>омиссия всесторонне, полно и объективно рассматривает сведения, подтверждающие или опровергающие совершение несовершеннолетним обще</w:t>
      </w:r>
      <w:r w:rsidR="009A4945">
        <w:rPr>
          <w:rStyle w:val="FontStyle11"/>
          <w:b w:val="0"/>
          <w:sz w:val="28"/>
          <w:szCs w:val="28"/>
        </w:rPr>
        <w:t>ственно опасного деяния, уточняе</w:t>
      </w:r>
      <w:r w:rsidRPr="003D2DF5">
        <w:rPr>
          <w:rStyle w:val="FontStyle11"/>
          <w:b w:val="0"/>
          <w:sz w:val="28"/>
          <w:szCs w:val="28"/>
        </w:rPr>
        <w:t>т его возраст, условия жизни и воспитания, способствовавшие совершению общественно опасного деяния, наличие взрослых подстрекателей, других, соучастников, иные обстоятельства, имеющие существенное значение для решения вопроса о выборе меры воздействия и его социальной реабилитации.</w:t>
      </w:r>
      <w:proofErr w:type="gramEnd"/>
    </w:p>
    <w:p w:rsidR="000B110F" w:rsidRPr="003D2DF5" w:rsidRDefault="000B110F" w:rsidP="003D2DF5">
      <w:pPr>
        <w:pStyle w:val="Style2"/>
        <w:widowControl/>
        <w:numPr>
          <w:ilvl w:val="0"/>
          <w:numId w:val="10"/>
        </w:numPr>
        <w:tabs>
          <w:tab w:val="left" w:pos="1440"/>
        </w:tabs>
        <w:spacing w:line="322" w:lineRule="exact"/>
        <w:ind w:firstLine="715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В случае необходимости определения состоян</w:t>
      </w:r>
      <w:r w:rsidR="00EF7CCD">
        <w:rPr>
          <w:rStyle w:val="FontStyle11"/>
          <w:b w:val="0"/>
          <w:sz w:val="28"/>
          <w:szCs w:val="28"/>
        </w:rPr>
        <w:t>ия здоровья несовершеннолетних</w:t>
      </w:r>
      <w:r w:rsidR="00390A0B">
        <w:rPr>
          <w:rStyle w:val="FontStyle11"/>
          <w:b w:val="0"/>
          <w:sz w:val="28"/>
          <w:szCs w:val="28"/>
        </w:rPr>
        <w:t xml:space="preserve">, </w:t>
      </w:r>
      <w:r w:rsidR="00EF7CCD">
        <w:rPr>
          <w:rStyle w:val="FontStyle11"/>
          <w:b w:val="0"/>
          <w:sz w:val="28"/>
          <w:szCs w:val="28"/>
        </w:rPr>
        <w:t>К</w:t>
      </w:r>
      <w:r w:rsidRPr="003D2DF5">
        <w:rPr>
          <w:rStyle w:val="FontStyle11"/>
          <w:b w:val="0"/>
          <w:sz w:val="28"/>
          <w:szCs w:val="28"/>
        </w:rPr>
        <w:t>омиссия</w:t>
      </w:r>
      <w:r w:rsidR="00390A0B">
        <w:rPr>
          <w:rStyle w:val="FontStyle11"/>
          <w:b w:val="0"/>
          <w:sz w:val="28"/>
          <w:szCs w:val="28"/>
        </w:rPr>
        <w:t>,</w:t>
      </w:r>
      <w:r w:rsidRPr="003D2DF5">
        <w:rPr>
          <w:rStyle w:val="FontStyle11"/>
          <w:b w:val="0"/>
          <w:sz w:val="28"/>
          <w:szCs w:val="28"/>
        </w:rPr>
        <w:t xml:space="preserve"> с согласия родителей или иных законных представителей несовершеннолетних</w:t>
      </w:r>
      <w:r w:rsidR="00390A0B">
        <w:rPr>
          <w:rStyle w:val="FontStyle11"/>
          <w:b w:val="0"/>
          <w:sz w:val="28"/>
          <w:szCs w:val="28"/>
        </w:rPr>
        <w:t>,</w:t>
      </w:r>
      <w:r w:rsidRPr="003D2DF5">
        <w:rPr>
          <w:rStyle w:val="FontStyle11"/>
          <w:b w:val="0"/>
          <w:sz w:val="28"/>
          <w:szCs w:val="28"/>
        </w:rPr>
        <w:t xml:space="preserve"> может принять решение о направлении </w:t>
      </w:r>
      <w:r w:rsidRPr="003D2DF5">
        <w:rPr>
          <w:rStyle w:val="FontStyle11"/>
          <w:b w:val="0"/>
          <w:sz w:val="28"/>
          <w:szCs w:val="28"/>
        </w:rPr>
        <w:lastRenderedPageBreak/>
        <w:t xml:space="preserve">их на медицинское освидетельствование </w:t>
      </w:r>
      <w:proofErr w:type="spellStart"/>
      <w:r w:rsidRPr="003D2DF5">
        <w:rPr>
          <w:rStyle w:val="FontStyle11"/>
          <w:b w:val="0"/>
          <w:sz w:val="28"/>
          <w:szCs w:val="28"/>
        </w:rPr>
        <w:t>психолого-медико-педагогическую</w:t>
      </w:r>
      <w:proofErr w:type="spellEnd"/>
      <w:r w:rsidRPr="003D2DF5">
        <w:rPr>
          <w:rStyle w:val="FontStyle11"/>
          <w:b w:val="0"/>
          <w:sz w:val="28"/>
          <w:szCs w:val="28"/>
        </w:rPr>
        <w:t xml:space="preserve"> консультацию.</w:t>
      </w:r>
    </w:p>
    <w:p w:rsidR="000B110F" w:rsidRPr="003D2DF5" w:rsidRDefault="000B110F" w:rsidP="003D2DF5">
      <w:pPr>
        <w:pStyle w:val="Style2"/>
        <w:widowControl/>
        <w:numPr>
          <w:ilvl w:val="0"/>
          <w:numId w:val="11"/>
        </w:numPr>
        <w:tabs>
          <w:tab w:val="left" w:pos="1267"/>
        </w:tabs>
        <w:spacing w:line="322" w:lineRule="exact"/>
        <w:ind w:firstLine="725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При опросе несовершенноле</w:t>
      </w:r>
      <w:r w:rsidR="00390A0B">
        <w:rPr>
          <w:rStyle w:val="FontStyle11"/>
          <w:b w:val="0"/>
          <w:sz w:val="28"/>
          <w:szCs w:val="28"/>
        </w:rPr>
        <w:t>тнего, н</w:t>
      </w:r>
      <w:r w:rsidR="00CB5D39">
        <w:rPr>
          <w:rStyle w:val="FontStyle11"/>
          <w:b w:val="0"/>
          <w:sz w:val="28"/>
          <w:szCs w:val="28"/>
        </w:rPr>
        <w:t xml:space="preserve">е достигшего шестнадцатилетнего </w:t>
      </w:r>
      <w:r w:rsidR="00EF7CCD">
        <w:rPr>
          <w:rStyle w:val="FontStyle11"/>
          <w:b w:val="0"/>
          <w:sz w:val="28"/>
          <w:szCs w:val="28"/>
        </w:rPr>
        <w:t>возраста, по усмотрению К</w:t>
      </w:r>
      <w:r w:rsidRPr="003D2DF5">
        <w:rPr>
          <w:rStyle w:val="FontStyle11"/>
          <w:b w:val="0"/>
          <w:sz w:val="28"/>
          <w:szCs w:val="28"/>
        </w:rPr>
        <w:t>омиссии</w:t>
      </w:r>
      <w:r w:rsidR="00EF7CCD">
        <w:rPr>
          <w:rStyle w:val="FontStyle11"/>
          <w:b w:val="0"/>
          <w:sz w:val="28"/>
          <w:szCs w:val="28"/>
        </w:rPr>
        <w:t xml:space="preserve">, </w:t>
      </w:r>
      <w:r w:rsidRPr="003D2DF5">
        <w:rPr>
          <w:rStyle w:val="FontStyle11"/>
          <w:b w:val="0"/>
          <w:sz w:val="28"/>
          <w:szCs w:val="28"/>
        </w:rPr>
        <w:t>либо ходатайству лиц, представляющих интересы несовершеннолетнего</w:t>
      </w:r>
      <w:r w:rsidR="009A4945">
        <w:rPr>
          <w:rStyle w:val="FontStyle11"/>
          <w:b w:val="0"/>
          <w:sz w:val="28"/>
          <w:szCs w:val="28"/>
        </w:rPr>
        <w:t>,</w:t>
      </w:r>
      <w:r w:rsidRPr="003D2DF5">
        <w:rPr>
          <w:rStyle w:val="FontStyle11"/>
          <w:b w:val="0"/>
          <w:sz w:val="28"/>
          <w:szCs w:val="28"/>
        </w:rPr>
        <w:t xml:space="preserve"> может участвовать педагог.</w:t>
      </w:r>
    </w:p>
    <w:p w:rsidR="000B110F" w:rsidRDefault="000B110F" w:rsidP="003D2DF5">
      <w:pPr>
        <w:pStyle w:val="Style2"/>
        <w:widowControl/>
        <w:numPr>
          <w:ilvl w:val="0"/>
          <w:numId w:val="12"/>
        </w:numPr>
        <w:tabs>
          <w:tab w:val="left" w:pos="1373"/>
        </w:tabs>
        <w:spacing w:line="322" w:lineRule="exact"/>
        <w:ind w:firstLine="725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На время рассмотрения обстоятельств, обсуждение которы</w:t>
      </w:r>
      <w:r w:rsidR="003D2DF5">
        <w:rPr>
          <w:rStyle w:val="FontStyle11"/>
          <w:b w:val="0"/>
          <w:sz w:val="28"/>
          <w:szCs w:val="28"/>
        </w:rPr>
        <w:t>х может отрицательно повлиять на</w:t>
      </w:r>
      <w:r w:rsidRPr="003D2DF5">
        <w:rPr>
          <w:rStyle w:val="FontStyle11"/>
          <w:b w:val="0"/>
          <w:sz w:val="28"/>
          <w:szCs w:val="28"/>
        </w:rPr>
        <w:t xml:space="preserve"> несовершеннолетних, в отношении кото</w:t>
      </w:r>
      <w:r w:rsidR="00EF7CCD">
        <w:rPr>
          <w:rStyle w:val="FontStyle11"/>
          <w:b w:val="0"/>
          <w:sz w:val="28"/>
          <w:szCs w:val="28"/>
        </w:rPr>
        <w:t>рых рассматриваются материалы, К</w:t>
      </w:r>
      <w:r w:rsidRPr="003D2DF5">
        <w:rPr>
          <w:rStyle w:val="FontStyle11"/>
          <w:b w:val="0"/>
          <w:sz w:val="28"/>
          <w:szCs w:val="28"/>
        </w:rPr>
        <w:t xml:space="preserve">омиссии </w:t>
      </w:r>
      <w:proofErr w:type="gramStart"/>
      <w:r w:rsidRPr="003D2DF5">
        <w:rPr>
          <w:rStyle w:val="FontStyle11"/>
          <w:b w:val="0"/>
          <w:sz w:val="28"/>
          <w:szCs w:val="28"/>
        </w:rPr>
        <w:t>в праве</w:t>
      </w:r>
      <w:proofErr w:type="gramEnd"/>
      <w:r w:rsidRPr="003D2DF5">
        <w:rPr>
          <w:rStyle w:val="FontStyle11"/>
          <w:b w:val="0"/>
          <w:sz w:val="28"/>
          <w:szCs w:val="28"/>
        </w:rPr>
        <w:t xml:space="preserve"> удалить их из зала заседания, о чем делается запись в протоколе заседания.</w:t>
      </w:r>
    </w:p>
    <w:p w:rsidR="00EF7CCD" w:rsidRPr="00657514" w:rsidRDefault="00EF7CCD" w:rsidP="00EF7CCD">
      <w:pPr>
        <w:pStyle w:val="Style2"/>
        <w:widowControl/>
        <w:tabs>
          <w:tab w:val="left" w:pos="1373"/>
        </w:tabs>
        <w:spacing w:line="322" w:lineRule="exact"/>
        <w:ind w:left="725"/>
        <w:jc w:val="both"/>
        <w:rPr>
          <w:bCs/>
          <w:sz w:val="28"/>
          <w:szCs w:val="28"/>
        </w:rPr>
      </w:pPr>
    </w:p>
    <w:p w:rsidR="00EF7CCD" w:rsidRPr="00B952FF" w:rsidRDefault="000B110F" w:rsidP="00B952FF">
      <w:pPr>
        <w:pStyle w:val="Style2"/>
        <w:widowControl/>
        <w:numPr>
          <w:ilvl w:val="0"/>
          <w:numId w:val="13"/>
        </w:numPr>
        <w:tabs>
          <w:tab w:val="left" w:pos="960"/>
        </w:tabs>
        <w:spacing w:line="322" w:lineRule="exact"/>
        <w:ind w:left="715"/>
        <w:jc w:val="center"/>
        <w:rPr>
          <w:rStyle w:val="FontStyle11"/>
          <w:sz w:val="28"/>
          <w:szCs w:val="28"/>
        </w:rPr>
      </w:pPr>
      <w:r w:rsidRPr="00EF7CCD">
        <w:rPr>
          <w:rStyle w:val="FontStyle11"/>
          <w:sz w:val="28"/>
          <w:szCs w:val="28"/>
        </w:rPr>
        <w:t xml:space="preserve">Обеспечение явки лиц, участвующих в заседании </w:t>
      </w:r>
      <w:r w:rsidR="00EF7CCD" w:rsidRPr="00EF7CCD">
        <w:rPr>
          <w:rStyle w:val="FontStyle11"/>
          <w:sz w:val="28"/>
          <w:szCs w:val="28"/>
        </w:rPr>
        <w:t>К</w:t>
      </w:r>
      <w:r w:rsidRPr="00EF7CCD">
        <w:rPr>
          <w:rStyle w:val="FontStyle11"/>
          <w:sz w:val="28"/>
          <w:szCs w:val="28"/>
        </w:rPr>
        <w:t>омиссии.</w:t>
      </w:r>
    </w:p>
    <w:p w:rsidR="000B110F" w:rsidRDefault="000B110F" w:rsidP="003D2DF5">
      <w:pPr>
        <w:pStyle w:val="Style3"/>
        <w:widowControl/>
        <w:spacing w:before="10" w:line="322" w:lineRule="exact"/>
        <w:ind w:firstLine="710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В случае неявки на заседание лиц (при условии их надлежащего извещения) выясняются причины их неявки, и принимается решение об отложении рассмотрения материалов или о рассмотрении материалов в их отсутствие.</w:t>
      </w:r>
    </w:p>
    <w:p w:rsidR="00B952FF" w:rsidRPr="003D2DF5" w:rsidRDefault="00B952FF" w:rsidP="003D2DF5">
      <w:pPr>
        <w:pStyle w:val="Style3"/>
        <w:widowControl/>
        <w:spacing w:before="10" w:line="322" w:lineRule="exact"/>
        <w:ind w:firstLine="710"/>
        <w:jc w:val="both"/>
        <w:rPr>
          <w:rStyle w:val="FontStyle11"/>
          <w:b w:val="0"/>
          <w:sz w:val="28"/>
          <w:szCs w:val="28"/>
        </w:rPr>
      </w:pPr>
    </w:p>
    <w:p w:rsidR="000B110F" w:rsidRPr="00657514" w:rsidRDefault="000B110F" w:rsidP="00657514">
      <w:pPr>
        <w:pStyle w:val="Style2"/>
        <w:widowControl/>
        <w:numPr>
          <w:ilvl w:val="0"/>
          <w:numId w:val="14"/>
        </w:numPr>
        <w:tabs>
          <w:tab w:val="left" w:pos="960"/>
        </w:tabs>
        <w:spacing w:line="322" w:lineRule="exact"/>
        <w:ind w:left="715"/>
        <w:jc w:val="center"/>
        <w:rPr>
          <w:rStyle w:val="FontStyle11"/>
          <w:sz w:val="28"/>
          <w:szCs w:val="28"/>
        </w:rPr>
      </w:pPr>
      <w:r w:rsidRPr="00657514">
        <w:rPr>
          <w:rStyle w:val="FontStyle11"/>
          <w:sz w:val="28"/>
          <w:szCs w:val="28"/>
        </w:rPr>
        <w:t>Протокол заседания комиссии</w:t>
      </w:r>
    </w:p>
    <w:p w:rsidR="000B110F" w:rsidRPr="003D2DF5" w:rsidRDefault="000B110F" w:rsidP="003D2DF5">
      <w:pPr>
        <w:pStyle w:val="Style3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7.1. На   заседании   ведется   протокол,   в   котором указываются:</w:t>
      </w:r>
    </w:p>
    <w:p w:rsidR="000B110F" w:rsidRPr="003D2DF5" w:rsidRDefault="000B110F" w:rsidP="003D2DF5">
      <w:pPr>
        <w:pStyle w:val="Style4"/>
        <w:widowControl/>
        <w:numPr>
          <w:ilvl w:val="0"/>
          <w:numId w:val="15"/>
        </w:numPr>
        <w:tabs>
          <w:tab w:val="left" w:pos="0"/>
        </w:tabs>
        <w:spacing w:line="322" w:lineRule="exact"/>
        <w:ind w:left="851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дата и место заседания;</w:t>
      </w:r>
    </w:p>
    <w:p w:rsidR="000B110F" w:rsidRPr="003D2DF5" w:rsidRDefault="000B110F" w:rsidP="003D2DF5">
      <w:pPr>
        <w:pStyle w:val="Style4"/>
        <w:widowControl/>
        <w:numPr>
          <w:ilvl w:val="0"/>
          <w:numId w:val="15"/>
        </w:numPr>
        <w:tabs>
          <w:tab w:val="left" w:pos="0"/>
        </w:tabs>
        <w:spacing w:line="322" w:lineRule="exact"/>
        <w:ind w:left="851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наименование и персона</w:t>
      </w:r>
      <w:r w:rsidR="00657514">
        <w:rPr>
          <w:rStyle w:val="FontStyle11"/>
          <w:b w:val="0"/>
          <w:sz w:val="28"/>
          <w:szCs w:val="28"/>
        </w:rPr>
        <w:t>л</w:t>
      </w:r>
      <w:r w:rsidRPr="003D2DF5">
        <w:rPr>
          <w:rStyle w:val="FontStyle12"/>
          <w:b w:val="0"/>
          <w:sz w:val="28"/>
          <w:szCs w:val="28"/>
        </w:rPr>
        <w:t xml:space="preserve">ьный </w:t>
      </w:r>
      <w:r w:rsidR="00EF7CCD">
        <w:rPr>
          <w:rStyle w:val="FontStyle11"/>
          <w:b w:val="0"/>
          <w:sz w:val="28"/>
          <w:szCs w:val="28"/>
        </w:rPr>
        <w:t>состав К</w:t>
      </w:r>
      <w:r w:rsidRPr="003D2DF5">
        <w:rPr>
          <w:rStyle w:val="FontStyle11"/>
          <w:b w:val="0"/>
          <w:sz w:val="28"/>
          <w:szCs w:val="28"/>
        </w:rPr>
        <w:t>омиссии</w:t>
      </w:r>
    </w:p>
    <w:p w:rsidR="000B110F" w:rsidRPr="003D2DF5" w:rsidRDefault="000B110F" w:rsidP="003D2DF5">
      <w:pPr>
        <w:pStyle w:val="Style4"/>
        <w:widowControl/>
        <w:numPr>
          <w:ilvl w:val="0"/>
          <w:numId w:val="15"/>
        </w:numPr>
        <w:tabs>
          <w:tab w:val="left" w:pos="0"/>
        </w:tabs>
        <w:spacing w:line="322" w:lineRule="exact"/>
        <w:ind w:left="851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содержание рассматриваемых материалов;</w:t>
      </w:r>
    </w:p>
    <w:p w:rsidR="000B110F" w:rsidRPr="003D2DF5" w:rsidRDefault="000B110F" w:rsidP="003D2DF5">
      <w:pPr>
        <w:pStyle w:val="Style1"/>
        <w:widowControl/>
        <w:tabs>
          <w:tab w:val="left" w:pos="0"/>
        </w:tabs>
        <w:ind w:left="851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-</w:t>
      </w:r>
      <w:r w:rsidR="003D2DF5">
        <w:rPr>
          <w:rStyle w:val="FontStyle11"/>
          <w:b w:val="0"/>
          <w:sz w:val="28"/>
          <w:szCs w:val="28"/>
        </w:rPr>
        <w:t xml:space="preserve"> фамилия, </w:t>
      </w:r>
      <w:r w:rsidRPr="003D2DF5">
        <w:rPr>
          <w:rStyle w:val="FontStyle11"/>
          <w:b w:val="0"/>
          <w:sz w:val="28"/>
          <w:szCs w:val="28"/>
        </w:rPr>
        <w:t>имя и отчество лица, в отношении которого рассматриваются материалы, число, месяц, год и место рождения, место его жительства, место работы или учебы, а также иные сведения имеющие значение для рассмотрения материалов;</w:t>
      </w:r>
    </w:p>
    <w:p w:rsidR="000B110F" w:rsidRPr="003D2DF5" w:rsidRDefault="000B110F" w:rsidP="003D2DF5">
      <w:pPr>
        <w:pStyle w:val="Style2"/>
        <w:widowControl/>
        <w:numPr>
          <w:ilvl w:val="0"/>
          <w:numId w:val="16"/>
        </w:numPr>
        <w:tabs>
          <w:tab w:val="left" w:pos="0"/>
          <w:tab w:val="left" w:pos="1046"/>
        </w:tabs>
        <w:spacing w:line="322" w:lineRule="exact"/>
        <w:ind w:left="851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сведения о явке лиц, участвующих в заседании, разъяснении им их прав и обязанностей;</w:t>
      </w:r>
    </w:p>
    <w:p w:rsidR="000B110F" w:rsidRPr="00657514" w:rsidRDefault="000B110F" w:rsidP="00657514">
      <w:pPr>
        <w:pStyle w:val="Style2"/>
        <w:widowControl/>
        <w:numPr>
          <w:ilvl w:val="0"/>
          <w:numId w:val="17"/>
        </w:numPr>
        <w:tabs>
          <w:tab w:val="left" w:pos="0"/>
        </w:tabs>
        <w:spacing w:before="5" w:line="322" w:lineRule="exact"/>
        <w:ind w:left="851"/>
        <w:jc w:val="both"/>
        <w:rPr>
          <w:bCs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сведения об извещении отсутствующих лиц в установленном порядке;</w:t>
      </w:r>
    </w:p>
    <w:p w:rsidR="000B110F" w:rsidRPr="003D2DF5" w:rsidRDefault="000B110F" w:rsidP="003D2DF5">
      <w:pPr>
        <w:pStyle w:val="Style2"/>
        <w:widowControl/>
        <w:numPr>
          <w:ilvl w:val="0"/>
          <w:numId w:val="18"/>
        </w:numPr>
        <w:tabs>
          <w:tab w:val="left" w:pos="0"/>
          <w:tab w:val="left" w:pos="1176"/>
        </w:tabs>
        <w:spacing w:before="5" w:line="322" w:lineRule="exact"/>
        <w:ind w:left="851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отводы, ходатайства и результаты их рассмотрения;</w:t>
      </w:r>
    </w:p>
    <w:p w:rsidR="000B110F" w:rsidRPr="003D2DF5" w:rsidRDefault="000B110F" w:rsidP="003D2DF5">
      <w:pPr>
        <w:pStyle w:val="Style2"/>
        <w:widowControl/>
        <w:numPr>
          <w:ilvl w:val="0"/>
          <w:numId w:val="19"/>
        </w:numPr>
        <w:tabs>
          <w:tab w:val="left" w:pos="0"/>
          <w:tab w:val="left" w:pos="142"/>
        </w:tabs>
        <w:spacing w:before="5" w:line="322" w:lineRule="exact"/>
        <w:ind w:left="851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объяснения, показания, пояснения и заключения соответствующих лиц, участвующих в рассмотрении материалов;</w:t>
      </w:r>
    </w:p>
    <w:p w:rsidR="000B110F" w:rsidRPr="003D2DF5" w:rsidRDefault="000B110F" w:rsidP="003D2DF5">
      <w:pPr>
        <w:pStyle w:val="Style2"/>
        <w:widowControl/>
        <w:numPr>
          <w:ilvl w:val="0"/>
          <w:numId w:val="18"/>
        </w:numPr>
        <w:tabs>
          <w:tab w:val="left" w:pos="0"/>
          <w:tab w:val="left" w:pos="1176"/>
        </w:tabs>
        <w:spacing w:line="322" w:lineRule="exact"/>
        <w:ind w:left="851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сведения об оглашении на заседании принятого решения;</w:t>
      </w:r>
    </w:p>
    <w:p w:rsidR="000B110F" w:rsidRPr="003D2DF5" w:rsidRDefault="000B110F" w:rsidP="003D2DF5">
      <w:pPr>
        <w:pStyle w:val="Style2"/>
        <w:widowControl/>
        <w:numPr>
          <w:ilvl w:val="0"/>
          <w:numId w:val="19"/>
        </w:numPr>
        <w:tabs>
          <w:tab w:val="left" w:pos="0"/>
        </w:tabs>
        <w:spacing w:line="322" w:lineRule="exact"/>
        <w:ind w:left="851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сведения о разъяснении порядка и сроков обжалования принятого решения;</w:t>
      </w:r>
    </w:p>
    <w:p w:rsidR="000B110F" w:rsidRPr="003D2DF5" w:rsidRDefault="000B110F" w:rsidP="003D2DF5">
      <w:pPr>
        <w:pStyle w:val="Style2"/>
        <w:widowControl/>
        <w:numPr>
          <w:ilvl w:val="0"/>
          <w:numId w:val="19"/>
        </w:numPr>
        <w:tabs>
          <w:tab w:val="left" w:pos="0"/>
        </w:tabs>
        <w:spacing w:line="322" w:lineRule="exact"/>
        <w:ind w:left="851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другие сведения, в том числе при необходимости о результатах персонального голосования.</w:t>
      </w:r>
    </w:p>
    <w:p w:rsidR="000B110F" w:rsidRDefault="000B110F" w:rsidP="003D2DF5">
      <w:pPr>
        <w:pStyle w:val="Style5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7.2 Протокол заседания подписывается председательствующим на заседании и ответственным секретарем.</w:t>
      </w:r>
    </w:p>
    <w:p w:rsidR="00B952FF" w:rsidRPr="003D2DF5" w:rsidRDefault="00B952FF" w:rsidP="003D2DF5">
      <w:pPr>
        <w:pStyle w:val="Style5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</w:p>
    <w:p w:rsidR="000B110F" w:rsidRPr="00657514" w:rsidRDefault="000B110F" w:rsidP="00657514">
      <w:pPr>
        <w:pStyle w:val="Style5"/>
        <w:widowControl/>
        <w:spacing w:line="322" w:lineRule="exact"/>
        <w:ind w:left="854" w:firstLine="0"/>
        <w:jc w:val="center"/>
        <w:rPr>
          <w:rStyle w:val="FontStyle11"/>
          <w:sz w:val="28"/>
          <w:szCs w:val="28"/>
        </w:rPr>
      </w:pPr>
      <w:r w:rsidRPr="00657514">
        <w:rPr>
          <w:rStyle w:val="FontStyle11"/>
          <w:sz w:val="28"/>
          <w:szCs w:val="28"/>
        </w:rPr>
        <w:t>8.</w:t>
      </w:r>
      <w:r w:rsidR="002D4188">
        <w:rPr>
          <w:rStyle w:val="FontStyle11"/>
          <w:sz w:val="28"/>
          <w:szCs w:val="28"/>
        </w:rPr>
        <w:t xml:space="preserve"> Меры воздействия, применяемые К</w:t>
      </w:r>
      <w:r w:rsidRPr="00657514">
        <w:rPr>
          <w:rStyle w:val="FontStyle11"/>
          <w:sz w:val="28"/>
          <w:szCs w:val="28"/>
        </w:rPr>
        <w:t>омиссией к несовершеннолетним.</w:t>
      </w:r>
    </w:p>
    <w:p w:rsidR="000B110F" w:rsidRDefault="000B110F" w:rsidP="003D2DF5">
      <w:pPr>
        <w:pStyle w:val="Style5"/>
        <w:widowControl/>
        <w:spacing w:line="322" w:lineRule="exact"/>
        <w:ind w:firstLine="720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8.1. Рассмотрев материалы в отношении несовершеннолетнего</w:t>
      </w:r>
      <w:r w:rsidR="002D4188">
        <w:rPr>
          <w:rStyle w:val="FontStyle11"/>
          <w:b w:val="0"/>
          <w:sz w:val="28"/>
          <w:szCs w:val="28"/>
        </w:rPr>
        <w:t xml:space="preserve"> с</w:t>
      </w:r>
      <w:r w:rsidRPr="003D2DF5">
        <w:rPr>
          <w:rStyle w:val="FontStyle11"/>
          <w:b w:val="0"/>
          <w:sz w:val="28"/>
          <w:szCs w:val="28"/>
        </w:rPr>
        <w:t xml:space="preserve"> учетом мотивов, характера и тяжести совершенного проступка или правонарушения, </w:t>
      </w:r>
      <w:r w:rsidRPr="003D2DF5">
        <w:rPr>
          <w:rStyle w:val="FontStyle11"/>
          <w:b w:val="0"/>
          <w:sz w:val="28"/>
          <w:szCs w:val="28"/>
        </w:rPr>
        <w:lastRenderedPageBreak/>
        <w:t xml:space="preserve">особенностей возраста, социального положения и его поведения, </w:t>
      </w:r>
      <w:r w:rsidR="002D4188">
        <w:rPr>
          <w:rStyle w:val="FontStyle11"/>
          <w:b w:val="0"/>
          <w:sz w:val="28"/>
          <w:szCs w:val="28"/>
        </w:rPr>
        <w:t>К</w:t>
      </w:r>
      <w:r w:rsidRPr="003D2DF5">
        <w:rPr>
          <w:rStyle w:val="FontStyle11"/>
          <w:b w:val="0"/>
          <w:sz w:val="28"/>
          <w:szCs w:val="28"/>
        </w:rPr>
        <w:t>омиссия вправе применить к нему следующие меры воздействия:</w:t>
      </w:r>
    </w:p>
    <w:p w:rsidR="00CB5D39" w:rsidRDefault="00CB5D39" w:rsidP="00CB5D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B5D39">
        <w:rPr>
          <w:sz w:val="28"/>
          <w:szCs w:val="28"/>
        </w:rPr>
        <w:t xml:space="preserve">предупредить о недопустимости </w:t>
      </w:r>
      <w:r>
        <w:rPr>
          <w:sz w:val="28"/>
          <w:szCs w:val="28"/>
        </w:rPr>
        <w:t>антиобщественного поведения;</w:t>
      </w:r>
      <w:r>
        <w:rPr>
          <w:sz w:val="28"/>
          <w:szCs w:val="28"/>
        </w:rPr>
        <w:br/>
        <w:t>2) объявить замечание;</w:t>
      </w:r>
    </w:p>
    <w:p w:rsidR="00732387" w:rsidRDefault="00CB5D39" w:rsidP="00CB5D39">
      <w:pPr>
        <w:pStyle w:val="a4"/>
        <w:jc w:val="both"/>
        <w:rPr>
          <w:sz w:val="28"/>
          <w:szCs w:val="28"/>
        </w:rPr>
      </w:pPr>
      <w:r w:rsidRPr="00CB5D39">
        <w:rPr>
          <w:sz w:val="28"/>
          <w:szCs w:val="28"/>
        </w:rPr>
        <w:t>3) обязать принести извинение потерпевшему за причинен</w:t>
      </w:r>
      <w:r>
        <w:rPr>
          <w:sz w:val="28"/>
          <w:szCs w:val="28"/>
        </w:rPr>
        <w:t>ие морального или материального</w:t>
      </w:r>
      <w:r w:rsidR="00732387">
        <w:rPr>
          <w:sz w:val="28"/>
          <w:szCs w:val="28"/>
        </w:rPr>
        <w:t xml:space="preserve"> вреда; </w:t>
      </w:r>
    </w:p>
    <w:p w:rsidR="004D1500" w:rsidRDefault="00CB5D39" w:rsidP="00AA184E">
      <w:pPr>
        <w:pStyle w:val="a4"/>
        <w:jc w:val="both"/>
        <w:rPr>
          <w:sz w:val="28"/>
          <w:szCs w:val="28"/>
        </w:rPr>
      </w:pPr>
      <w:r w:rsidRPr="00CB5D39">
        <w:rPr>
          <w:sz w:val="28"/>
          <w:szCs w:val="28"/>
        </w:rPr>
        <w:t>4) передать несовершеннолетнего под надзор родителей или иных законных представителей в целях обеспечения его надлежащего поведения;</w:t>
      </w:r>
      <w:r w:rsidRPr="00CB5D39">
        <w:rPr>
          <w:sz w:val="28"/>
          <w:szCs w:val="28"/>
        </w:rPr>
        <w:br/>
        <w:t>5) обратиться в суд с заявлением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заработком, стипендией или иными доходами;</w:t>
      </w:r>
      <w:r w:rsidRPr="00CB5D39">
        <w:rPr>
          <w:sz w:val="28"/>
          <w:szCs w:val="28"/>
        </w:rPr>
        <w:br/>
        <w:t>6) направить несовершеннолетнего, достигшего возраста восьми лет, в специальное учебно-воспитательное учреждение открытого типа с согласия родителей или иных законных представителей несовершеннолетнего, а также самого несовершеннолетнего, если он достиг возраста четырнадцати лет;</w:t>
      </w:r>
      <w:r w:rsidRPr="00CB5D39">
        <w:rPr>
          <w:sz w:val="28"/>
          <w:szCs w:val="28"/>
        </w:rPr>
        <w:br/>
        <w:t>7) ходатайствовать перед судом о помещении несовершеннолетних, указанных в подпунктах 1 и 2 пункта 4 статьи 15 настоящего Федерального закона, в специальные учебно-воспитательные учреждения закрытого типа, если они достигли возраста одиннадцати лет, нуждаются в особых условиях воспитания и обучения и требуют специального педагогического подхода.</w:t>
      </w:r>
    </w:p>
    <w:p w:rsidR="000B110F" w:rsidRPr="004D1500" w:rsidRDefault="004D1500" w:rsidP="008E0660">
      <w:pPr>
        <w:pStyle w:val="Style4"/>
        <w:widowControl/>
        <w:spacing w:line="322" w:lineRule="exact"/>
        <w:ind w:right="240" w:firstLine="851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Соответствующее постановление и представленные материалы незамедлительно направляются</w:t>
      </w:r>
      <w:r>
        <w:rPr>
          <w:rStyle w:val="FontStyle11"/>
          <w:b w:val="0"/>
          <w:sz w:val="28"/>
          <w:szCs w:val="28"/>
        </w:rPr>
        <w:t xml:space="preserve"> </w:t>
      </w:r>
      <w:r w:rsidRPr="003D2DF5">
        <w:rPr>
          <w:rStyle w:val="FontStyle11"/>
          <w:b w:val="0"/>
          <w:sz w:val="28"/>
          <w:szCs w:val="28"/>
        </w:rPr>
        <w:t>в орган внутренних дел и (или) прокурору.</w:t>
      </w:r>
    </w:p>
    <w:p w:rsidR="002D4188" w:rsidRDefault="003D2DF5" w:rsidP="00BA5660">
      <w:pPr>
        <w:pStyle w:val="Style2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8.3</w:t>
      </w:r>
      <w:r w:rsidR="00657514">
        <w:rPr>
          <w:rStyle w:val="FontStyle11"/>
          <w:b w:val="0"/>
          <w:sz w:val="28"/>
          <w:szCs w:val="28"/>
        </w:rPr>
        <w:t>.</w:t>
      </w:r>
      <w:r>
        <w:rPr>
          <w:rStyle w:val="FontStyle11"/>
          <w:b w:val="0"/>
          <w:sz w:val="28"/>
          <w:szCs w:val="28"/>
        </w:rPr>
        <w:t xml:space="preserve"> </w:t>
      </w:r>
      <w:r w:rsidR="002D4188">
        <w:rPr>
          <w:rStyle w:val="FontStyle11"/>
          <w:b w:val="0"/>
          <w:sz w:val="28"/>
          <w:szCs w:val="28"/>
        </w:rPr>
        <w:t xml:space="preserve">В   случае   необходимости Комиссия </w:t>
      </w:r>
      <w:r w:rsidR="004B4F5D" w:rsidRPr="003D2DF5">
        <w:rPr>
          <w:rStyle w:val="FontStyle11"/>
          <w:b w:val="0"/>
          <w:sz w:val="28"/>
          <w:szCs w:val="28"/>
        </w:rPr>
        <w:t xml:space="preserve">может предложить </w:t>
      </w:r>
      <w:r w:rsidR="002D4188">
        <w:rPr>
          <w:rStyle w:val="FontStyle11"/>
          <w:b w:val="0"/>
          <w:sz w:val="28"/>
          <w:szCs w:val="28"/>
        </w:rPr>
        <w:t xml:space="preserve">несовершеннолетнему пройти </w:t>
      </w:r>
      <w:r w:rsidR="004B4F5D" w:rsidRPr="003D2DF5">
        <w:rPr>
          <w:rStyle w:val="FontStyle11"/>
          <w:b w:val="0"/>
          <w:sz w:val="28"/>
          <w:szCs w:val="28"/>
        </w:rPr>
        <w:t>курс лечения, рекомендованный специалистами органов и учреждений здравоохранения.</w:t>
      </w:r>
    </w:p>
    <w:p w:rsidR="00BA5660" w:rsidRPr="003D2DF5" w:rsidRDefault="00BA5660" w:rsidP="00BA5660">
      <w:pPr>
        <w:pStyle w:val="Style2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</w:p>
    <w:p w:rsidR="002D4188" w:rsidRPr="002D4188" w:rsidRDefault="002D4188" w:rsidP="00B952FF">
      <w:pPr>
        <w:pStyle w:val="Style3"/>
        <w:widowControl/>
        <w:tabs>
          <w:tab w:val="left" w:pos="1018"/>
        </w:tabs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9. </w:t>
      </w:r>
      <w:r w:rsidRPr="002D4188">
        <w:rPr>
          <w:rStyle w:val="FontStyle11"/>
          <w:sz w:val="28"/>
          <w:szCs w:val="28"/>
        </w:rPr>
        <w:t>Меры воздействия, применяемые К</w:t>
      </w:r>
      <w:r w:rsidR="004B4F5D" w:rsidRPr="002D4188">
        <w:rPr>
          <w:rStyle w:val="FontStyle11"/>
          <w:sz w:val="28"/>
          <w:szCs w:val="28"/>
        </w:rPr>
        <w:t>омиссией к родителям или иным</w:t>
      </w:r>
      <w:r w:rsidR="004B4F5D" w:rsidRPr="002D4188">
        <w:rPr>
          <w:rStyle w:val="FontStyle11"/>
          <w:sz w:val="28"/>
          <w:szCs w:val="28"/>
        </w:rPr>
        <w:br/>
        <w:t>законным представителям несовершеннолетних, либо к другим лицам.</w:t>
      </w:r>
    </w:p>
    <w:p w:rsidR="004B4F5D" w:rsidRPr="003D2DF5" w:rsidRDefault="004B4F5D" w:rsidP="003D2DF5">
      <w:pPr>
        <w:pStyle w:val="Style4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9.1. Комиссия вправе применять к родителям и иным законным представителям несовершеннолетних, не исполняющим обязанности по воспитанию, обучению и содержанию несовершеннолетних, либо отрицательно влияющим на их поведение, следующие меры воздействия:</w:t>
      </w:r>
    </w:p>
    <w:p w:rsidR="004B4F5D" w:rsidRPr="003D2DF5" w:rsidRDefault="004B4F5D" w:rsidP="003D2DF5">
      <w:pPr>
        <w:pStyle w:val="Style5"/>
        <w:widowControl/>
        <w:numPr>
          <w:ilvl w:val="0"/>
          <w:numId w:val="21"/>
        </w:numPr>
        <w:tabs>
          <w:tab w:val="left" w:pos="-142"/>
        </w:tabs>
        <w:spacing w:before="19" w:line="322" w:lineRule="exact"/>
        <w:ind w:left="725" w:firstLine="126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назначить административное наказание, предусмотренное Кодексом Российской Федерации об административных правонарушениях;</w:t>
      </w:r>
    </w:p>
    <w:p w:rsidR="004B4F5D" w:rsidRPr="003D2DF5" w:rsidRDefault="004B4F5D" w:rsidP="003D2DF5">
      <w:pPr>
        <w:pStyle w:val="Style5"/>
        <w:widowControl/>
        <w:numPr>
          <w:ilvl w:val="0"/>
          <w:numId w:val="21"/>
        </w:numPr>
        <w:tabs>
          <w:tab w:val="left" w:pos="-142"/>
        </w:tabs>
        <w:spacing w:before="14" w:line="322" w:lineRule="exact"/>
        <w:ind w:left="725" w:firstLine="126"/>
        <w:jc w:val="both"/>
        <w:rPr>
          <w:rStyle w:val="FontStyle11"/>
          <w:b w:val="0"/>
          <w:sz w:val="28"/>
          <w:szCs w:val="28"/>
        </w:rPr>
      </w:pPr>
      <w:proofErr w:type="gramStart"/>
      <w:r w:rsidRPr="003D2DF5">
        <w:rPr>
          <w:rStyle w:val="FontStyle11"/>
          <w:b w:val="0"/>
          <w:sz w:val="28"/>
          <w:szCs w:val="28"/>
        </w:rPr>
        <w:t>обратиться с ходатайством в орган опеки и попечительства о немедленном отобрании несовершеннолетнего у родителей или иных законных представителей, на попечении которых он находится, при посредственной угрозе жизни несовершеннолетнего или его здоровью,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семью;</w:t>
      </w:r>
      <w:proofErr w:type="gramEnd"/>
    </w:p>
    <w:p w:rsidR="004B4F5D" w:rsidRPr="003D2DF5" w:rsidRDefault="004B4F5D" w:rsidP="003D2DF5">
      <w:pPr>
        <w:pStyle w:val="Style5"/>
        <w:widowControl/>
        <w:numPr>
          <w:ilvl w:val="0"/>
          <w:numId w:val="21"/>
        </w:numPr>
        <w:tabs>
          <w:tab w:val="left" w:pos="-142"/>
        </w:tabs>
        <w:spacing w:before="14" w:line="322" w:lineRule="exact"/>
        <w:ind w:left="725" w:firstLine="126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обратиться в суд с заявлением об ограничении или о лишении родительских прав;</w:t>
      </w:r>
    </w:p>
    <w:p w:rsidR="004B4F5D" w:rsidRPr="003D2DF5" w:rsidRDefault="004B4F5D" w:rsidP="003D2DF5">
      <w:pPr>
        <w:pStyle w:val="Style5"/>
        <w:widowControl/>
        <w:numPr>
          <w:ilvl w:val="0"/>
          <w:numId w:val="21"/>
        </w:numPr>
        <w:tabs>
          <w:tab w:val="left" w:pos="-142"/>
        </w:tabs>
        <w:spacing w:before="5" w:line="322" w:lineRule="exact"/>
        <w:ind w:left="725" w:firstLine="126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lastRenderedPageBreak/>
        <w:t>обратиться в суд с заявлением о выселении родителей (одного из них), если их проживание на совместной жилой площади с несовершеннолетним, в отношении которого они лишены родительских прав, признано невозможным.</w:t>
      </w:r>
    </w:p>
    <w:p w:rsidR="004B4F5D" w:rsidRDefault="004B4F5D" w:rsidP="003D2DF5">
      <w:pPr>
        <w:pStyle w:val="Style4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9.2. В случаях рассмотрения</w:t>
      </w:r>
      <w:r w:rsidR="00F41E4E">
        <w:rPr>
          <w:rStyle w:val="FontStyle11"/>
          <w:b w:val="0"/>
          <w:sz w:val="28"/>
          <w:szCs w:val="28"/>
        </w:rPr>
        <w:t xml:space="preserve"> дел, отнесенных к компетенции К</w:t>
      </w:r>
      <w:r w:rsidRPr="003D2DF5">
        <w:rPr>
          <w:rStyle w:val="FontStyle11"/>
          <w:b w:val="0"/>
          <w:sz w:val="28"/>
          <w:szCs w:val="28"/>
        </w:rPr>
        <w:t>о</w:t>
      </w:r>
      <w:r w:rsidR="00F41E4E">
        <w:rPr>
          <w:rStyle w:val="FontStyle11"/>
          <w:b w:val="0"/>
          <w:sz w:val="28"/>
          <w:szCs w:val="28"/>
        </w:rPr>
        <w:t>миссии, в отношении других лиц К</w:t>
      </w:r>
      <w:r w:rsidRPr="003D2DF5">
        <w:rPr>
          <w:rStyle w:val="FontStyle11"/>
          <w:b w:val="0"/>
          <w:sz w:val="28"/>
          <w:szCs w:val="28"/>
        </w:rPr>
        <w:t>омиссия вправе применить к ним меры воздействия, предусмотренные Кодексом Российской Федерации об административных правонарушениях.</w:t>
      </w:r>
    </w:p>
    <w:p w:rsidR="00B952FF" w:rsidRPr="003D2DF5" w:rsidRDefault="00B952FF" w:rsidP="003D2DF5">
      <w:pPr>
        <w:pStyle w:val="Style4"/>
        <w:widowControl/>
        <w:spacing w:line="322" w:lineRule="exact"/>
        <w:jc w:val="both"/>
        <w:rPr>
          <w:rStyle w:val="FontStyle11"/>
          <w:b w:val="0"/>
          <w:sz w:val="28"/>
          <w:szCs w:val="28"/>
        </w:rPr>
      </w:pPr>
    </w:p>
    <w:p w:rsidR="004B4F5D" w:rsidRPr="00657514" w:rsidRDefault="004B4F5D" w:rsidP="00657514">
      <w:pPr>
        <w:pStyle w:val="Style3"/>
        <w:widowControl/>
        <w:tabs>
          <w:tab w:val="left" w:pos="1147"/>
        </w:tabs>
        <w:ind w:left="797"/>
        <w:jc w:val="center"/>
        <w:rPr>
          <w:rStyle w:val="FontStyle11"/>
          <w:sz w:val="28"/>
          <w:szCs w:val="28"/>
        </w:rPr>
      </w:pPr>
      <w:r w:rsidRPr="00F41E4E">
        <w:rPr>
          <w:rStyle w:val="FontStyle11"/>
          <w:sz w:val="28"/>
          <w:szCs w:val="28"/>
        </w:rPr>
        <w:t>10.</w:t>
      </w:r>
      <w:r w:rsidRPr="00F41E4E">
        <w:rPr>
          <w:rStyle w:val="FontStyle11"/>
          <w:sz w:val="28"/>
          <w:szCs w:val="28"/>
        </w:rPr>
        <w:tab/>
        <w:t>Меры</w:t>
      </w:r>
      <w:r w:rsidRPr="00657514">
        <w:rPr>
          <w:rStyle w:val="FontStyle11"/>
          <w:sz w:val="28"/>
          <w:szCs w:val="28"/>
        </w:rPr>
        <w:t xml:space="preserve">, принимаемые </w:t>
      </w:r>
      <w:r w:rsidR="00F41E4E">
        <w:rPr>
          <w:rStyle w:val="FontStyle11"/>
          <w:sz w:val="28"/>
          <w:szCs w:val="28"/>
        </w:rPr>
        <w:t>К</w:t>
      </w:r>
      <w:r w:rsidRPr="00657514">
        <w:rPr>
          <w:rStyle w:val="FontStyle11"/>
          <w:sz w:val="28"/>
          <w:szCs w:val="28"/>
        </w:rPr>
        <w:t>омиссией по устройству несовершеннолетних.</w:t>
      </w:r>
    </w:p>
    <w:p w:rsidR="004B4F5D" w:rsidRPr="003D2DF5" w:rsidRDefault="00657514" w:rsidP="003D2DF5">
      <w:pPr>
        <w:pStyle w:val="Style3"/>
        <w:widowControl/>
        <w:numPr>
          <w:ilvl w:val="0"/>
          <w:numId w:val="22"/>
        </w:numPr>
        <w:tabs>
          <w:tab w:val="left" w:pos="1411"/>
          <w:tab w:val="left" w:pos="3960"/>
          <w:tab w:val="left" w:pos="5966"/>
        </w:tabs>
        <w:spacing w:line="322" w:lineRule="exact"/>
        <w:ind w:firstLine="73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Комиссия</w:t>
      </w:r>
      <w:r>
        <w:rPr>
          <w:rStyle w:val="FontStyle11"/>
          <w:b w:val="0"/>
          <w:sz w:val="28"/>
          <w:szCs w:val="28"/>
        </w:rPr>
        <w:tab/>
        <w:t>ведет</w:t>
      </w:r>
      <w:r w:rsidR="004B4F5D" w:rsidRPr="003D2DF5">
        <w:rPr>
          <w:rStyle w:val="FontStyle11"/>
          <w:b w:val="0"/>
          <w:sz w:val="28"/>
          <w:szCs w:val="28"/>
        </w:rPr>
        <w:tab/>
        <w:t>персональный учет</w:t>
      </w:r>
      <w:r w:rsidR="004B4F5D" w:rsidRPr="003D2DF5">
        <w:rPr>
          <w:rStyle w:val="FontStyle11"/>
          <w:b w:val="0"/>
          <w:sz w:val="28"/>
          <w:szCs w:val="28"/>
        </w:rPr>
        <w:br/>
        <w:t>несовершеннолетних, проживающих в семьях группы социального риска,</w:t>
      </w:r>
      <w:r w:rsidR="004B4F5D" w:rsidRPr="003D2DF5">
        <w:rPr>
          <w:rStyle w:val="FontStyle11"/>
          <w:b w:val="0"/>
          <w:sz w:val="28"/>
          <w:szCs w:val="28"/>
        </w:rPr>
        <w:br/>
        <w:t xml:space="preserve">беспризорных, занимающихся бродяжничеством и </w:t>
      </w:r>
      <w:proofErr w:type="gramStart"/>
      <w:r w:rsidR="004B4F5D" w:rsidRPr="003D2DF5">
        <w:rPr>
          <w:rStyle w:val="FontStyle11"/>
          <w:b w:val="0"/>
          <w:sz w:val="28"/>
          <w:szCs w:val="28"/>
        </w:rPr>
        <w:t>попрошайничеством</w:t>
      </w:r>
      <w:proofErr w:type="gramEnd"/>
      <w:r w:rsidR="004B4F5D" w:rsidRPr="003D2DF5">
        <w:rPr>
          <w:rStyle w:val="FontStyle11"/>
          <w:b w:val="0"/>
          <w:sz w:val="28"/>
          <w:szCs w:val="28"/>
        </w:rPr>
        <w:t>,</w:t>
      </w:r>
      <w:r w:rsidR="004B4F5D" w:rsidRPr="003D2DF5">
        <w:rPr>
          <w:rStyle w:val="FontStyle11"/>
          <w:b w:val="0"/>
          <w:sz w:val="28"/>
          <w:szCs w:val="28"/>
        </w:rPr>
        <w:br/>
        <w:t>оставивших образовательные учреждения, не работающих и не</w:t>
      </w:r>
      <w:r w:rsidR="004B4F5D" w:rsidRPr="003D2DF5">
        <w:rPr>
          <w:rStyle w:val="FontStyle11"/>
          <w:b w:val="0"/>
          <w:sz w:val="28"/>
          <w:szCs w:val="28"/>
        </w:rPr>
        <w:br/>
        <w:t>обучающихся в образовательных учреждениях, и иных</w:t>
      </w:r>
      <w:r w:rsidR="004B4F5D" w:rsidRPr="003D2DF5">
        <w:rPr>
          <w:rStyle w:val="FontStyle11"/>
          <w:b w:val="0"/>
          <w:sz w:val="28"/>
          <w:szCs w:val="28"/>
        </w:rPr>
        <w:br/>
        <w:t>несовершеннолетних, в отношении которых проводится индивидуальная</w:t>
      </w:r>
      <w:r w:rsidR="004B4F5D" w:rsidRPr="003D2DF5">
        <w:rPr>
          <w:rStyle w:val="FontStyle11"/>
          <w:b w:val="0"/>
          <w:sz w:val="28"/>
          <w:szCs w:val="28"/>
        </w:rPr>
        <w:br/>
        <w:t>профилактическая работа, принимает решение об устройстве этих</w:t>
      </w:r>
      <w:r w:rsidR="004B4F5D" w:rsidRPr="003D2DF5">
        <w:rPr>
          <w:rStyle w:val="FontStyle11"/>
          <w:b w:val="0"/>
          <w:sz w:val="28"/>
          <w:szCs w:val="28"/>
        </w:rPr>
        <w:br/>
        <w:t>несовершеннолетних и контролирует их выполнение.</w:t>
      </w:r>
    </w:p>
    <w:p w:rsidR="004B4F5D" w:rsidRPr="003D2DF5" w:rsidRDefault="00F41E4E" w:rsidP="003D2DF5">
      <w:pPr>
        <w:pStyle w:val="Style3"/>
        <w:widowControl/>
        <w:numPr>
          <w:ilvl w:val="0"/>
          <w:numId w:val="22"/>
        </w:numPr>
        <w:tabs>
          <w:tab w:val="left" w:pos="1411"/>
          <w:tab w:val="left" w:pos="5549"/>
        </w:tabs>
        <w:spacing w:line="322" w:lineRule="exact"/>
        <w:ind w:firstLine="73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Решение К</w:t>
      </w:r>
      <w:r w:rsidR="004B4F5D" w:rsidRPr="003D2DF5">
        <w:rPr>
          <w:rStyle w:val="FontStyle11"/>
          <w:b w:val="0"/>
          <w:sz w:val="28"/>
          <w:szCs w:val="28"/>
        </w:rPr>
        <w:t>омис</w:t>
      </w:r>
      <w:r>
        <w:rPr>
          <w:rStyle w:val="FontStyle11"/>
          <w:b w:val="0"/>
          <w:sz w:val="28"/>
          <w:szCs w:val="28"/>
        </w:rPr>
        <w:t xml:space="preserve">сии </w:t>
      </w:r>
      <w:r w:rsidR="004B4F5D" w:rsidRPr="003D2DF5">
        <w:rPr>
          <w:rStyle w:val="FontStyle11"/>
          <w:b w:val="0"/>
          <w:sz w:val="28"/>
          <w:szCs w:val="28"/>
        </w:rPr>
        <w:t>с указанием конкретной</w:t>
      </w:r>
      <w:r w:rsidR="004B4F5D" w:rsidRPr="003D2DF5">
        <w:rPr>
          <w:rStyle w:val="FontStyle11"/>
          <w:b w:val="0"/>
          <w:sz w:val="28"/>
          <w:szCs w:val="28"/>
        </w:rPr>
        <w:br/>
        <w:t>формы устройства несовершеннолетнего направляется в</w:t>
      </w:r>
      <w:r w:rsidR="004B4F5D" w:rsidRPr="003D2DF5">
        <w:rPr>
          <w:rStyle w:val="FontStyle11"/>
          <w:b w:val="0"/>
          <w:sz w:val="28"/>
          <w:szCs w:val="28"/>
        </w:rPr>
        <w:br/>
        <w:t>соответствующие органы и учреждения:</w:t>
      </w:r>
    </w:p>
    <w:p w:rsidR="004B4F5D" w:rsidRPr="003D2DF5" w:rsidRDefault="003D2DF5" w:rsidP="003D2DF5">
      <w:pPr>
        <w:pStyle w:val="Style7"/>
        <w:widowControl/>
        <w:numPr>
          <w:ilvl w:val="0"/>
          <w:numId w:val="21"/>
        </w:numPr>
        <w:tabs>
          <w:tab w:val="left" w:pos="142"/>
          <w:tab w:val="left" w:pos="4286"/>
        </w:tabs>
        <w:spacing w:before="10" w:line="322" w:lineRule="exact"/>
        <w:ind w:left="725" w:hanging="16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образования  - для устройства</w:t>
      </w:r>
      <w:r w:rsidRPr="003D2DF5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в</w:t>
      </w:r>
      <w:r w:rsidRPr="003D2DF5">
        <w:rPr>
          <w:rStyle w:val="FontStyle11"/>
          <w:b w:val="0"/>
          <w:sz w:val="28"/>
          <w:szCs w:val="28"/>
        </w:rPr>
        <w:t xml:space="preserve"> </w:t>
      </w:r>
      <w:r w:rsidR="004B4F5D" w:rsidRPr="003D2DF5">
        <w:rPr>
          <w:rStyle w:val="FontStyle11"/>
          <w:b w:val="0"/>
          <w:sz w:val="28"/>
          <w:szCs w:val="28"/>
        </w:rPr>
        <w:t>образов</w:t>
      </w:r>
      <w:r>
        <w:rPr>
          <w:rStyle w:val="FontStyle11"/>
          <w:b w:val="0"/>
          <w:sz w:val="28"/>
          <w:szCs w:val="28"/>
        </w:rPr>
        <w:t>ательные учреждения,</w:t>
      </w:r>
      <w:r>
        <w:rPr>
          <w:rStyle w:val="FontStyle11"/>
          <w:b w:val="0"/>
          <w:sz w:val="28"/>
          <w:szCs w:val="28"/>
        </w:rPr>
        <w:br/>
      </w:r>
      <w:r w:rsidR="00F41E4E">
        <w:rPr>
          <w:rStyle w:val="FontStyle11"/>
          <w:b w:val="0"/>
          <w:sz w:val="28"/>
          <w:szCs w:val="28"/>
        </w:rPr>
        <w:t>учреждения</w:t>
      </w:r>
      <w:r w:rsidRPr="003D2DF5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 xml:space="preserve">профессионального </w:t>
      </w:r>
      <w:r w:rsidR="004B4F5D" w:rsidRPr="003D2DF5">
        <w:rPr>
          <w:rStyle w:val="FontStyle11"/>
          <w:b w:val="0"/>
          <w:sz w:val="28"/>
          <w:szCs w:val="28"/>
        </w:rPr>
        <w:t>начального</w:t>
      </w:r>
      <w:r w:rsidR="004B4F5D" w:rsidRPr="003D2DF5">
        <w:rPr>
          <w:rStyle w:val="FontStyle11"/>
          <w:b w:val="0"/>
          <w:sz w:val="28"/>
          <w:szCs w:val="28"/>
        </w:rPr>
        <w:br/>
        <w:t>образования,</w:t>
      </w:r>
    </w:p>
    <w:p w:rsidR="004B4F5D" w:rsidRPr="003D2DF5" w:rsidRDefault="00F41E4E" w:rsidP="003D2DF5">
      <w:pPr>
        <w:pStyle w:val="Style1"/>
        <w:widowControl/>
        <w:numPr>
          <w:ilvl w:val="0"/>
          <w:numId w:val="2"/>
        </w:numPr>
        <w:spacing w:line="331" w:lineRule="exact"/>
        <w:ind w:left="672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образовательные учреждения </w:t>
      </w:r>
      <w:r w:rsidR="004B4F5D" w:rsidRPr="003D2DF5">
        <w:rPr>
          <w:rStyle w:val="FontStyle12"/>
          <w:b w:val="0"/>
          <w:sz w:val="28"/>
          <w:szCs w:val="28"/>
        </w:rPr>
        <w:t>для детей-сирот, детей, оставшихся без попечения родителей;</w:t>
      </w:r>
    </w:p>
    <w:p w:rsidR="004B4F5D" w:rsidRPr="003D2DF5" w:rsidRDefault="004B4F5D" w:rsidP="003D2DF5">
      <w:pPr>
        <w:pStyle w:val="Style1"/>
        <w:widowControl/>
        <w:numPr>
          <w:ilvl w:val="0"/>
          <w:numId w:val="2"/>
        </w:numPr>
        <w:spacing w:before="5" w:line="331" w:lineRule="exact"/>
        <w:ind w:left="672"/>
        <w:jc w:val="both"/>
        <w:rPr>
          <w:rStyle w:val="FontStyle12"/>
          <w:b w:val="0"/>
          <w:sz w:val="28"/>
          <w:szCs w:val="28"/>
        </w:rPr>
      </w:pPr>
      <w:r w:rsidRPr="003D2DF5">
        <w:rPr>
          <w:rStyle w:val="FontStyle12"/>
          <w:b w:val="0"/>
          <w:sz w:val="28"/>
          <w:szCs w:val="28"/>
        </w:rPr>
        <w:t>социальной защиты населения - для устройства в специализированные учреждения для несовершеннолетних;</w:t>
      </w:r>
    </w:p>
    <w:p w:rsidR="004B4F5D" w:rsidRPr="003D2DF5" w:rsidRDefault="004B4F5D" w:rsidP="003D2DF5">
      <w:pPr>
        <w:pStyle w:val="Style1"/>
        <w:widowControl/>
        <w:numPr>
          <w:ilvl w:val="0"/>
          <w:numId w:val="2"/>
        </w:numPr>
        <w:spacing w:before="10" w:line="331" w:lineRule="exact"/>
        <w:ind w:left="672"/>
        <w:jc w:val="both"/>
        <w:rPr>
          <w:rStyle w:val="FontStyle12"/>
          <w:b w:val="0"/>
          <w:sz w:val="28"/>
          <w:szCs w:val="28"/>
        </w:rPr>
      </w:pPr>
      <w:r w:rsidRPr="003D2DF5">
        <w:rPr>
          <w:rStyle w:val="FontStyle12"/>
          <w:b w:val="0"/>
          <w:sz w:val="28"/>
          <w:szCs w:val="28"/>
        </w:rPr>
        <w:t>здравоохранения - для обследования, наблюдения или лечения в связи с употреблением спиртных напитков, наркотических средств, психотропных или одурманивающих веществ;</w:t>
      </w:r>
    </w:p>
    <w:p w:rsidR="004B4F5D" w:rsidRPr="003D2DF5" w:rsidRDefault="004B4F5D" w:rsidP="003D2DF5">
      <w:pPr>
        <w:pStyle w:val="Style1"/>
        <w:widowControl/>
        <w:numPr>
          <w:ilvl w:val="0"/>
          <w:numId w:val="2"/>
        </w:numPr>
        <w:spacing w:before="10" w:line="331" w:lineRule="exact"/>
        <w:ind w:left="672"/>
        <w:jc w:val="both"/>
        <w:rPr>
          <w:rStyle w:val="FontStyle12"/>
          <w:b w:val="0"/>
          <w:sz w:val="28"/>
          <w:szCs w:val="28"/>
        </w:rPr>
      </w:pPr>
      <w:r w:rsidRPr="003D2DF5">
        <w:rPr>
          <w:rStyle w:val="FontStyle12"/>
          <w:b w:val="0"/>
          <w:sz w:val="28"/>
          <w:szCs w:val="28"/>
        </w:rPr>
        <w:t>занятости населения - для оказания помощи в трудоустройстве, получении специальности;</w:t>
      </w:r>
    </w:p>
    <w:p w:rsidR="004B4F5D" w:rsidRPr="003D2DF5" w:rsidRDefault="00B952FF" w:rsidP="003D2DF5">
      <w:pPr>
        <w:pStyle w:val="Style1"/>
        <w:widowControl/>
        <w:tabs>
          <w:tab w:val="left" w:pos="552"/>
        </w:tabs>
        <w:spacing w:before="14" w:line="322" w:lineRule="exact"/>
        <w:ind w:left="672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•  </w:t>
      </w:r>
      <w:r w:rsidR="004B4F5D" w:rsidRPr="003D2DF5">
        <w:rPr>
          <w:rStyle w:val="FontStyle12"/>
          <w:b w:val="0"/>
          <w:sz w:val="28"/>
          <w:szCs w:val="28"/>
        </w:rPr>
        <w:t>опеки и попечительства - для выбора формы жизнеустройства</w:t>
      </w:r>
    </w:p>
    <w:p w:rsidR="00657514" w:rsidRDefault="004B4F5D" w:rsidP="003D2DF5">
      <w:pPr>
        <w:pStyle w:val="Style3"/>
        <w:widowControl/>
        <w:spacing w:line="322" w:lineRule="exact"/>
        <w:ind w:right="14"/>
        <w:jc w:val="both"/>
        <w:rPr>
          <w:rStyle w:val="FontStyle12"/>
          <w:b w:val="0"/>
          <w:sz w:val="28"/>
          <w:szCs w:val="28"/>
        </w:rPr>
      </w:pPr>
      <w:r w:rsidRPr="003D2DF5">
        <w:rPr>
          <w:rStyle w:val="FontStyle12"/>
          <w:b w:val="0"/>
          <w:sz w:val="28"/>
          <w:szCs w:val="28"/>
        </w:rPr>
        <w:t xml:space="preserve">несовершеннолетних, защиты прав и законных интересов ребенка. </w:t>
      </w:r>
    </w:p>
    <w:p w:rsidR="004B4F5D" w:rsidRDefault="004B4F5D" w:rsidP="00657514">
      <w:pPr>
        <w:pStyle w:val="Style3"/>
        <w:widowControl/>
        <w:spacing w:line="322" w:lineRule="exact"/>
        <w:ind w:right="14" w:firstLine="709"/>
        <w:jc w:val="both"/>
        <w:rPr>
          <w:rStyle w:val="FontStyle12"/>
          <w:b w:val="0"/>
          <w:sz w:val="28"/>
          <w:szCs w:val="28"/>
        </w:rPr>
      </w:pPr>
      <w:r w:rsidRPr="003D2DF5">
        <w:rPr>
          <w:rStyle w:val="FontStyle12"/>
          <w:b w:val="0"/>
          <w:sz w:val="28"/>
          <w:szCs w:val="28"/>
        </w:rPr>
        <w:t xml:space="preserve">10.3. </w:t>
      </w:r>
      <w:proofErr w:type="gramStart"/>
      <w:r w:rsidRPr="003D2DF5">
        <w:rPr>
          <w:rStyle w:val="FontStyle12"/>
          <w:b w:val="0"/>
          <w:sz w:val="28"/>
          <w:szCs w:val="28"/>
        </w:rPr>
        <w:t xml:space="preserve">В случаях, когда возвращение несовершеннолетнего из специального учебно-воспитательного учреждения закрытого типа, освобождение из воспитательной колонии, возвращение его на прежнее место жительства либо по месту пребывания родителей или иных законных представителей невозможно в связи с отсутствием родителей или иных законных представителей, лишением родителей родительских прав, а также в силу иных причин, способных отрицательно повлиять на </w:t>
      </w:r>
      <w:r w:rsidR="00B952FF">
        <w:rPr>
          <w:rStyle w:val="FontStyle12"/>
          <w:b w:val="0"/>
          <w:sz w:val="28"/>
          <w:szCs w:val="28"/>
        </w:rPr>
        <w:t>поведение несовершеннолетнего, К</w:t>
      </w:r>
      <w:r w:rsidRPr="003D2DF5">
        <w:rPr>
          <w:rStyle w:val="FontStyle12"/>
          <w:b w:val="0"/>
          <w:sz w:val="28"/>
          <w:szCs w:val="28"/>
        </w:rPr>
        <w:t>омиссия по месту нахождения</w:t>
      </w:r>
      <w:proofErr w:type="gramEnd"/>
      <w:r w:rsidRPr="003D2DF5">
        <w:rPr>
          <w:rStyle w:val="FontStyle12"/>
          <w:b w:val="0"/>
          <w:sz w:val="28"/>
          <w:szCs w:val="28"/>
        </w:rPr>
        <w:t xml:space="preserve"> указанных </w:t>
      </w:r>
      <w:r w:rsidRPr="003D2DF5">
        <w:rPr>
          <w:rStyle w:val="FontStyle12"/>
          <w:b w:val="0"/>
          <w:sz w:val="28"/>
          <w:szCs w:val="28"/>
        </w:rPr>
        <w:lastRenderedPageBreak/>
        <w:t>учреждений на основании письменного заявления несовершеннолетнего и мотивированного заключения администрации соответствующего учреждения в течение десяти дней со дня подачи заявления принимает меры по устройству несовершеннолетнего с учетом его интересов, а также по созданию для него жилищно-бытовых условий.</w:t>
      </w:r>
    </w:p>
    <w:p w:rsidR="00B952FF" w:rsidRPr="003D2DF5" w:rsidRDefault="00B952FF" w:rsidP="00657514">
      <w:pPr>
        <w:pStyle w:val="Style3"/>
        <w:widowControl/>
        <w:spacing w:line="322" w:lineRule="exact"/>
        <w:ind w:right="14" w:firstLine="709"/>
        <w:jc w:val="both"/>
        <w:rPr>
          <w:rStyle w:val="FontStyle12"/>
          <w:b w:val="0"/>
          <w:sz w:val="28"/>
          <w:szCs w:val="28"/>
        </w:rPr>
      </w:pPr>
    </w:p>
    <w:p w:rsidR="004B4F5D" w:rsidRPr="00657514" w:rsidRDefault="00C53B73" w:rsidP="00657514">
      <w:pPr>
        <w:pStyle w:val="Style3"/>
        <w:widowControl/>
        <w:spacing w:line="322" w:lineRule="exact"/>
        <w:ind w:left="605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11. Решения</w:t>
      </w:r>
      <w:r w:rsidR="004B4F5D" w:rsidRPr="00657514">
        <w:rPr>
          <w:rStyle w:val="FontStyle12"/>
          <w:sz w:val="28"/>
          <w:szCs w:val="28"/>
        </w:rPr>
        <w:t xml:space="preserve"> комиссии.</w:t>
      </w:r>
    </w:p>
    <w:p w:rsidR="004B4F5D" w:rsidRPr="00B952FF" w:rsidRDefault="004B4F5D" w:rsidP="003D2DF5">
      <w:pPr>
        <w:pStyle w:val="Style5"/>
        <w:widowControl/>
        <w:numPr>
          <w:ilvl w:val="0"/>
          <w:numId w:val="23"/>
        </w:numPr>
        <w:tabs>
          <w:tab w:val="left" w:pos="1200"/>
        </w:tabs>
        <w:spacing w:line="322" w:lineRule="exact"/>
        <w:jc w:val="both"/>
        <w:rPr>
          <w:bCs/>
          <w:sz w:val="28"/>
          <w:szCs w:val="28"/>
        </w:rPr>
      </w:pPr>
      <w:r w:rsidRPr="003D2DF5">
        <w:rPr>
          <w:rStyle w:val="FontStyle12"/>
          <w:b w:val="0"/>
          <w:sz w:val="28"/>
          <w:szCs w:val="28"/>
        </w:rPr>
        <w:t xml:space="preserve">По результатам рассмотрения материалов в отношении несовершеннолетнего, его родителей или иных законных представителей либо других лиц, а также обращений органов и учреждений системы профилактики, предприятий и организаций </w:t>
      </w:r>
      <w:r w:rsidR="00B952FF">
        <w:rPr>
          <w:rStyle w:val="FontStyle12"/>
          <w:b w:val="0"/>
          <w:sz w:val="28"/>
          <w:szCs w:val="28"/>
        </w:rPr>
        <w:t>К</w:t>
      </w:r>
      <w:r w:rsidRPr="003D2DF5">
        <w:rPr>
          <w:rStyle w:val="FontStyle12"/>
          <w:b w:val="0"/>
          <w:sz w:val="28"/>
          <w:szCs w:val="28"/>
        </w:rPr>
        <w:t>омиссия принимает одно из следующих решений:</w:t>
      </w:r>
    </w:p>
    <w:p w:rsidR="004B4F5D" w:rsidRPr="003D2DF5" w:rsidRDefault="004B4F5D" w:rsidP="003D2DF5">
      <w:pPr>
        <w:pStyle w:val="Style1"/>
        <w:widowControl/>
        <w:numPr>
          <w:ilvl w:val="0"/>
          <w:numId w:val="2"/>
        </w:numPr>
        <w:tabs>
          <w:tab w:val="left" w:pos="778"/>
        </w:tabs>
        <w:spacing w:before="10" w:line="322" w:lineRule="exact"/>
        <w:ind w:left="778"/>
        <w:jc w:val="both"/>
        <w:rPr>
          <w:rStyle w:val="FontStyle12"/>
          <w:b w:val="0"/>
          <w:sz w:val="28"/>
          <w:szCs w:val="28"/>
        </w:rPr>
      </w:pPr>
      <w:r w:rsidRPr="003D2DF5">
        <w:rPr>
          <w:rStyle w:val="FontStyle12"/>
          <w:b w:val="0"/>
          <w:sz w:val="28"/>
          <w:szCs w:val="28"/>
        </w:rPr>
        <w:t xml:space="preserve">применить   меры   воздействия,   предусмотренные   </w:t>
      </w:r>
      <w:r w:rsidR="00B45D8E">
        <w:rPr>
          <w:rStyle w:val="FontStyle12"/>
          <w:b w:val="0"/>
          <w:sz w:val="28"/>
          <w:szCs w:val="28"/>
          <w:u w:val="single"/>
        </w:rPr>
        <w:t>пунктами   8-</w:t>
      </w:r>
      <w:r w:rsidRPr="003D2DF5">
        <w:rPr>
          <w:rStyle w:val="FontStyle12"/>
          <w:b w:val="0"/>
          <w:sz w:val="28"/>
          <w:szCs w:val="28"/>
          <w:u w:val="single"/>
        </w:rPr>
        <w:t xml:space="preserve"> 9 </w:t>
      </w:r>
      <w:r w:rsidRPr="003D2DF5">
        <w:rPr>
          <w:rStyle w:val="FontStyle12"/>
          <w:b w:val="0"/>
          <w:sz w:val="28"/>
          <w:szCs w:val="28"/>
        </w:rPr>
        <w:t>настоящего Положения;</w:t>
      </w:r>
    </w:p>
    <w:p w:rsidR="004B4F5D" w:rsidRPr="003D2DF5" w:rsidRDefault="004B4F5D" w:rsidP="003D2DF5">
      <w:pPr>
        <w:pStyle w:val="Style1"/>
        <w:widowControl/>
        <w:numPr>
          <w:ilvl w:val="0"/>
          <w:numId w:val="2"/>
        </w:numPr>
        <w:tabs>
          <w:tab w:val="left" w:pos="778"/>
        </w:tabs>
        <w:spacing w:before="10" w:line="322" w:lineRule="exact"/>
        <w:ind w:left="778"/>
        <w:jc w:val="both"/>
        <w:rPr>
          <w:rStyle w:val="FontStyle12"/>
          <w:b w:val="0"/>
          <w:sz w:val="28"/>
          <w:szCs w:val="28"/>
        </w:rPr>
      </w:pPr>
      <w:r w:rsidRPr="003D2DF5">
        <w:rPr>
          <w:rStyle w:val="FontStyle12"/>
          <w:b w:val="0"/>
          <w:sz w:val="28"/>
          <w:szCs w:val="28"/>
        </w:rPr>
        <w:t>прекратить рассмотрение материалов (при наличии обстоятельств, предусмотренных законодательством Российской Федерации);</w:t>
      </w:r>
    </w:p>
    <w:p w:rsidR="004B4F5D" w:rsidRPr="003D2DF5" w:rsidRDefault="004B4F5D" w:rsidP="003D2DF5">
      <w:pPr>
        <w:pStyle w:val="Style1"/>
        <w:widowControl/>
        <w:numPr>
          <w:ilvl w:val="0"/>
          <w:numId w:val="2"/>
        </w:numPr>
        <w:tabs>
          <w:tab w:val="left" w:pos="778"/>
        </w:tabs>
        <w:spacing w:before="5" w:line="322" w:lineRule="exact"/>
        <w:ind w:left="778"/>
        <w:jc w:val="both"/>
        <w:rPr>
          <w:rStyle w:val="FontStyle12"/>
          <w:b w:val="0"/>
          <w:sz w:val="28"/>
          <w:szCs w:val="28"/>
        </w:rPr>
      </w:pPr>
      <w:r w:rsidRPr="003D2DF5">
        <w:rPr>
          <w:rStyle w:val="FontStyle12"/>
          <w:b w:val="0"/>
          <w:sz w:val="28"/>
          <w:szCs w:val="28"/>
        </w:rPr>
        <w:t>отложить   рассмотрение   материалов   и   провести дополнительную проверку;</w:t>
      </w:r>
    </w:p>
    <w:p w:rsidR="004B4F5D" w:rsidRPr="003D2DF5" w:rsidRDefault="004B4F5D" w:rsidP="003D2DF5">
      <w:pPr>
        <w:pStyle w:val="Style1"/>
        <w:widowControl/>
        <w:numPr>
          <w:ilvl w:val="0"/>
          <w:numId w:val="2"/>
        </w:numPr>
        <w:tabs>
          <w:tab w:val="left" w:pos="778"/>
        </w:tabs>
        <w:spacing w:line="322" w:lineRule="exact"/>
        <w:ind w:left="778"/>
        <w:jc w:val="both"/>
        <w:rPr>
          <w:rStyle w:val="FontStyle12"/>
          <w:b w:val="0"/>
          <w:sz w:val="28"/>
          <w:szCs w:val="28"/>
        </w:rPr>
      </w:pPr>
      <w:r w:rsidRPr="003D2DF5">
        <w:rPr>
          <w:rStyle w:val="FontStyle12"/>
          <w:b w:val="0"/>
          <w:sz w:val="28"/>
          <w:szCs w:val="28"/>
        </w:rPr>
        <w:t>направить материалы в органы внутренних дел, прокуратуру, суд или иные органы.</w:t>
      </w:r>
    </w:p>
    <w:p w:rsidR="004B4F5D" w:rsidRPr="00657514" w:rsidRDefault="00B952FF" w:rsidP="003D2DF5">
      <w:pPr>
        <w:pStyle w:val="Style5"/>
        <w:widowControl/>
        <w:numPr>
          <w:ilvl w:val="0"/>
          <w:numId w:val="24"/>
        </w:numPr>
        <w:tabs>
          <w:tab w:val="left" w:pos="1253"/>
          <w:tab w:val="left" w:pos="4483"/>
        </w:tabs>
        <w:spacing w:line="322" w:lineRule="exact"/>
        <w:ind w:firstLine="538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Решения Комиссии </w:t>
      </w:r>
      <w:r w:rsidR="004B4F5D" w:rsidRPr="003D2DF5">
        <w:rPr>
          <w:rStyle w:val="FontStyle12"/>
          <w:b w:val="0"/>
          <w:sz w:val="28"/>
          <w:szCs w:val="28"/>
        </w:rPr>
        <w:t>оформляются</w:t>
      </w:r>
      <w:r w:rsidR="004B4F5D" w:rsidRPr="003D2DF5">
        <w:rPr>
          <w:rStyle w:val="FontStyle12"/>
          <w:b w:val="0"/>
          <w:sz w:val="28"/>
          <w:szCs w:val="28"/>
        </w:rPr>
        <w:br/>
        <w:t>соответствующими постановлениями.</w:t>
      </w:r>
      <w:r w:rsidR="00657514">
        <w:rPr>
          <w:rStyle w:val="FontStyle12"/>
          <w:b w:val="0"/>
          <w:sz w:val="28"/>
          <w:szCs w:val="28"/>
        </w:rPr>
        <w:t xml:space="preserve"> </w:t>
      </w:r>
      <w:r w:rsidR="004B4F5D" w:rsidRPr="00657514">
        <w:rPr>
          <w:rStyle w:val="FontStyle12"/>
          <w:b w:val="0"/>
          <w:sz w:val="28"/>
          <w:szCs w:val="28"/>
        </w:rPr>
        <w:t xml:space="preserve">Постановления принимаются простым большинством голосов участвующих в заседаниях. </w:t>
      </w:r>
      <w:r w:rsidR="004B4F5D" w:rsidRPr="00657514">
        <w:rPr>
          <w:rStyle w:val="FontStyle11"/>
          <w:b w:val="0"/>
          <w:sz w:val="28"/>
          <w:szCs w:val="28"/>
        </w:rPr>
        <w:t xml:space="preserve">В </w:t>
      </w:r>
      <w:r w:rsidR="004B4F5D" w:rsidRPr="00657514">
        <w:rPr>
          <w:rStyle w:val="FontStyle12"/>
          <w:b w:val="0"/>
          <w:sz w:val="28"/>
          <w:szCs w:val="28"/>
        </w:rPr>
        <w:t>случае равенства голосов голос пре</w:t>
      </w:r>
      <w:r w:rsidR="00657514" w:rsidRPr="00657514">
        <w:rPr>
          <w:rStyle w:val="FontStyle12"/>
          <w:b w:val="0"/>
          <w:sz w:val="28"/>
          <w:szCs w:val="28"/>
        </w:rPr>
        <w:t>дседательствующего является реш</w:t>
      </w:r>
      <w:r w:rsidR="004B4F5D" w:rsidRPr="00657514">
        <w:rPr>
          <w:rStyle w:val="FontStyle12"/>
          <w:b w:val="0"/>
          <w:sz w:val="28"/>
          <w:szCs w:val="28"/>
        </w:rPr>
        <w:t>ающим.</w:t>
      </w:r>
    </w:p>
    <w:p w:rsidR="004B4F5D" w:rsidRPr="003D2DF5" w:rsidRDefault="003D2DF5" w:rsidP="003D2DF5">
      <w:pPr>
        <w:pStyle w:val="Style5"/>
        <w:widowControl/>
        <w:tabs>
          <w:tab w:val="left" w:pos="715"/>
        </w:tabs>
        <w:spacing w:line="322" w:lineRule="exact"/>
        <w:ind w:firstLine="0"/>
        <w:jc w:val="both"/>
        <w:rPr>
          <w:rStyle w:val="FontStyle11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11.3.</w:t>
      </w:r>
      <w:r>
        <w:rPr>
          <w:rStyle w:val="FontStyle12"/>
          <w:b w:val="0"/>
          <w:sz w:val="28"/>
          <w:szCs w:val="28"/>
        </w:rPr>
        <w:tab/>
        <w:t xml:space="preserve">В постановлении о </w:t>
      </w:r>
      <w:r w:rsidR="004B4F5D" w:rsidRPr="003D2DF5">
        <w:rPr>
          <w:rStyle w:val="FontStyle12"/>
          <w:b w:val="0"/>
          <w:sz w:val="28"/>
          <w:szCs w:val="28"/>
        </w:rPr>
        <w:t>применени</w:t>
      </w:r>
      <w:r>
        <w:rPr>
          <w:rStyle w:val="FontStyle12"/>
          <w:b w:val="0"/>
          <w:sz w:val="28"/>
          <w:szCs w:val="28"/>
        </w:rPr>
        <w:t xml:space="preserve">и </w:t>
      </w:r>
      <w:r w:rsidR="004B4F5D" w:rsidRPr="003D2DF5">
        <w:rPr>
          <w:rStyle w:val="FontStyle12"/>
          <w:b w:val="0"/>
          <w:sz w:val="28"/>
          <w:szCs w:val="28"/>
        </w:rPr>
        <w:t>меры воздействия</w:t>
      </w:r>
      <w:r w:rsidRPr="003D2DF5">
        <w:rPr>
          <w:rStyle w:val="FontStyle12"/>
          <w:b w:val="0"/>
          <w:sz w:val="28"/>
          <w:szCs w:val="28"/>
        </w:rPr>
        <w:t xml:space="preserve"> </w:t>
      </w:r>
      <w:r w:rsidR="004B4F5D" w:rsidRPr="003D2DF5">
        <w:rPr>
          <w:rStyle w:val="FontStyle11"/>
          <w:b w:val="0"/>
          <w:sz w:val="28"/>
          <w:szCs w:val="28"/>
        </w:rPr>
        <w:t>указываются:</w:t>
      </w:r>
    </w:p>
    <w:p w:rsidR="004B4F5D" w:rsidRPr="003D2DF5" w:rsidRDefault="004B4F5D" w:rsidP="003D2DF5">
      <w:pPr>
        <w:pStyle w:val="Style2"/>
        <w:widowControl/>
        <w:numPr>
          <w:ilvl w:val="0"/>
          <w:numId w:val="2"/>
        </w:numPr>
        <w:tabs>
          <w:tab w:val="left" w:pos="567"/>
        </w:tabs>
        <w:spacing w:before="5" w:line="336" w:lineRule="exact"/>
        <w:ind w:left="567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наименование Комиссии по делам несовершеннолетних и защите их прав;</w:t>
      </w:r>
    </w:p>
    <w:p w:rsidR="004B4F5D" w:rsidRPr="003D2DF5" w:rsidRDefault="004B4F5D" w:rsidP="003D2DF5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5" w:line="336" w:lineRule="exact"/>
        <w:ind w:left="567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дата и место заседания;</w:t>
      </w:r>
    </w:p>
    <w:p w:rsidR="004B4F5D" w:rsidRPr="003D2DF5" w:rsidRDefault="004B4F5D" w:rsidP="003D2DF5">
      <w:pPr>
        <w:pStyle w:val="Style2"/>
        <w:widowControl/>
        <w:numPr>
          <w:ilvl w:val="0"/>
          <w:numId w:val="2"/>
        </w:numPr>
        <w:tabs>
          <w:tab w:val="left" w:pos="567"/>
        </w:tabs>
        <w:spacing w:before="14" w:line="322" w:lineRule="exact"/>
        <w:ind w:left="567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сведения о лице, в отношении которого рассматриваются материалы (Ф.И.О., число, месяц, год и место рождения, место его жительства, иные сведения, имеющие значение для рассмотрения материалов, паспортные данные или данные свидетельства о рождении, сведения о получении пособия или пенсии, место работы или учебы);</w:t>
      </w:r>
    </w:p>
    <w:p w:rsidR="004B4F5D" w:rsidRPr="003D2DF5" w:rsidRDefault="004B4F5D" w:rsidP="003D2DF5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10" w:line="331" w:lineRule="exact"/>
        <w:ind w:left="567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обстоятельства, установленные при рассмотрении материалов;</w:t>
      </w:r>
    </w:p>
    <w:p w:rsidR="004B4F5D" w:rsidRPr="003D2DF5" w:rsidRDefault="004B4F5D" w:rsidP="003D2DF5">
      <w:pPr>
        <w:pStyle w:val="Style2"/>
        <w:widowControl/>
        <w:numPr>
          <w:ilvl w:val="0"/>
          <w:numId w:val="2"/>
        </w:numPr>
        <w:tabs>
          <w:tab w:val="left" w:pos="567"/>
        </w:tabs>
        <w:spacing w:before="5" w:line="331" w:lineRule="exact"/>
        <w:ind w:left="567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нормативный правовой акт, предусматривающий ответственность за противоправное деяние или гарантирующий права несовершеннолетнего;</w:t>
      </w:r>
    </w:p>
    <w:p w:rsidR="004B4F5D" w:rsidRPr="003D2DF5" w:rsidRDefault="004B4F5D" w:rsidP="003D2DF5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5" w:line="331" w:lineRule="exact"/>
        <w:ind w:left="567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мотивированное решение;</w:t>
      </w:r>
    </w:p>
    <w:p w:rsidR="004B4F5D" w:rsidRPr="003D2DF5" w:rsidRDefault="004B4F5D" w:rsidP="003D2DF5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5" w:line="331" w:lineRule="exact"/>
        <w:ind w:left="567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предлагаемые меры социальной помощи несовершеннолетнему;</w:t>
      </w:r>
    </w:p>
    <w:p w:rsidR="004B4F5D" w:rsidRPr="003D2DF5" w:rsidRDefault="004B4F5D" w:rsidP="003D2DF5">
      <w:pPr>
        <w:pStyle w:val="Style2"/>
        <w:widowControl/>
        <w:numPr>
          <w:ilvl w:val="0"/>
          <w:numId w:val="2"/>
        </w:numPr>
        <w:tabs>
          <w:tab w:val="left" w:pos="0"/>
          <w:tab w:val="left" w:pos="567"/>
        </w:tabs>
        <w:spacing w:before="14" w:line="322" w:lineRule="exact"/>
        <w:ind w:left="567" w:right="1037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сведения о разъяснении порядка и сроков обжалования данного постановления.</w:t>
      </w:r>
    </w:p>
    <w:p w:rsidR="004B4F5D" w:rsidRPr="003D2DF5" w:rsidRDefault="004B4F5D" w:rsidP="003D2DF5">
      <w:pPr>
        <w:pStyle w:val="Style7"/>
        <w:widowControl/>
        <w:spacing w:line="322" w:lineRule="exact"/>
        <w:ind w:left="427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Постановление подписывается председательствующим, оглашается на заседании, вступает в силу со дня принятия.</w:t>
      </w:r>
    </w:p>
    <w:p w:rsidR="004B4F5D" w:rsidRPr="003D2DF5" w:rsidRDefault="004B4F5D" w:rsidP="003D2DF5">
      <w:pPr>
        <w:pStyle w:val="Style6"/>
        <w:widowControl/>
        <w:tabs>
          <w:tab w:val="left" w:pos="1162"/>
        </w:tabs>
        <w:spacing w:line="322" w:lineRule="exact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11</w:t>
      </w:r>
      <w:r w:rsidR="003D2DF5">
        <w:rPr>
          <w:rStyle w:val="FontStyle11"/>
          <w:b w:val="0"/>
          <w:sz w:val="28"/>
          <w:szCs w:val="28"/>
        </w:rPr>
        <w:t>.4.</w:t>
      </w:r>
      <w:r w:rsidR="003D2DF5" w:rsidRPr="003D2DF5">
        <w:rPr>
          <w:rStyle w:val="FontStyle11"/>
          <w:b w:val="0"/>
          <w:sz w:val="28"/>
          <w:szCs w:val="28"/>
        </w:rPr>
        <w:t xml:space="preserve"> </w:t>
      </w:r>
      <w:r w:rsidRPr="003D2DF5">
        <w:rPr>
          <w:rStyle w:val="FontStyle11"/>
          <w:b w:val="0"/>
          <w:sz w:val="28"/>
          <w:szCs w:val="28"/>
        </w:rPr>
        <w:t>Постановление   направляется   для   исполнения   в   органы и</w:t>
      </w:r>
      <w:r w:rsidRPr="003D2DF5">
        <w:rPr>
          <w:rStyle w:val="FontStyle11"/>
          <w:b w:val="0"/>
          <w:sz w:val="28"/>
          <w:szCs w:val="28"/>
        </w:rPr>
        <w:br/>
        <w:t>учреждения системы профилактики, организации.</w:t>
      </w:r>
    </w:p>
    <w:p w:rsidR="004B4F5D" w:rsidRPr="003D2DF5" w:rsidRDefault="00657514" w:rsidP="003D2DF5">
      <w:pPr>
        <w:pStyle w:val="Style5"/>
        <w:widowControl/>
        <w:spacing w:line="322" w:lineRule="exact"/>
        <w:ind w:right="13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lastRenderedPageBreak/>
        <w:t>Копия постановления или вы</w:t>
      </w:r>
      <w:r w:rsidR="004B4F5D" w:rsidRPr="003D2DF5">
        <w:rPr>
          <w:rStyle w:val="FontStyle11"/>
          <w:b w:val="0"/>
          <w:sz w:val="28"/>
          <w:szCs w:val="28"/>
        </w:rPr>
        <w:t>писки</w:t>
      </w:r>
      <w:r>
        <w:rPr>
          <w:rStyle w:val="FontStyle11"/>
          <w:b w:val="0"/>
          <w:sz w:val="28"/>
          <w:szCs w:val="28"/>
        </w:rPr>
        <w:t xml:space="preserve"> из него не позднее трех дней </w:t>
      </w:r>
      <w:r w:rsidR="00B45D8E">
        <w:rPr>
          <w:rStyle w:val="FontStyle11"/>
          <w:b w:val="0"/>
          <w:sz w:val="28"/>
          <w:szCs w:val="28"/>
        </w:rPr>
        <w:t>со дня</w:t>
      </w:r>
      <w:r w:rsidR="004B4F5D" w:rsidRPr="003D2DF5">
        <w:rPr>
          <w:rStyle w:val="FontStyle11"/>
          <w:b w:val="0"/>
          <w:sz w:val="28"/>
          <w:szCs w:val="28"/>
        </w:rPr>
        <w:t xml:space="preserve"> принятия вручаются или высылаются лицу или его законному представителю, в отношении которых оно вынесено, а так же потерпевшему - по его просьбе.</w:t>
      </w:r>
    </w:p>
    <w:p w:rsidR="004B4F5D" w:rsidRPr="003D2DF5" w:rsidRDefault="004B4F5D" w:rsidP="003D2DF5">
      <w:pPr>
        <w:pStyle w:val="Style5"/>
        <w:widowControl/>
        <w:spacing w:line="322" w:lineRule="exact"/>
        <w:ind w:firstLine="710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Должностные лица органов и учреждений системы профилактики организаций в течение десяти дней со дня получения постановления должны сооб</w:t>
      </w:r>
      <w:r w:rsidR="00657514">
        <w:rPr>
          <w:rStyle w:val="FontStyle11"/>
          <w:b w:val="0"/>
          <w:sz w:val="28"/>
          <w:szCs w:val="28"/>
        </w:rPr>
        <w:t>щить о мерах, принятых по его ис</w:t>
      </w:r>
      <w:r w:rsidRPr="003D2DF5">
        <w:rPr>
          <w:rStyle w:val="FontStyle11"/>
          <w:b w:val="0"/>
          <w:sz w:val="28"/>
          <w:szCs w:val="28"/>
        </w:rPr>
        <w:t>полнению.</w:t>
      </w:r>
    </w:p>
    <w:p w:rsidR="004B4F5D" w:rsidRDefault="003D2DF5" w:rsidP="003D2DF5">
      <w:pPr>
        <w:pStyle w:val="Style4"/>
        <w:widowControl/>
        <w:tabs>
          <w:tab w:val="left" w:pos="1267"/>
        </w:tabs>
        <w:spacing w:line="322" w:lineRule="exact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11.5.</w:t>
      </w:r>
      <w:r w:rsidRPr="003D2DF5">
        <w:rPr>
          <w:rStyle w:val="FontStyle11"/>
          <w:b w:val="0"/>
          <w:sz w:val="28"/>
          <w:szCs w:val="28"/>
        </w:rPr>
        <w:t xml:space="preserve"> </w:t>
      </w:r>
      <w:r w:rsidR="00CF1FD7">
        <w:rPr>
          <w:rStyle w:val="FontStyle11"/>
          <w:b w:val="0"/>
          <w:sz w:val="28"/>
          <w:szCs w:val="28"/>
        </w:rPr>
        <w:t>Неисполнение П</w:t>
      </w:r>
      <w:r w:rsidR="004B4F5D" w:rsidRPr="003D2DF5">
        <w:rPr>
          <w:rStyle w:val="FontStyle11"/>
          <w:b w:val="0"/>
          <w:sz w:val="28"/>
          <w:szCs w:val="28"/>
        </w:rPr>
        <w:t>остановления влечет за собой ответственность,</w:t>
      </w:r>
      <w:r w:rsidR="004B4F5D" w:rsidRPr="003D2DF5">
        <w:rPr>
          <w:rStyle w:val="FontStyle11"/>
          <w:b w:val="0"/>
          <w:sz w:val="28"/>
          <w:szCs w:val="28"/>
        </w:rPr>
        <w:br/>
        <w:t>установленную законодательством Российской Федерации.</w:t>
      </w:r>
    </w:p>
    <w:p w:rsidR="00B952FF" w:rsidRPr="003D2DF5" w:rsidRDefault="00B952FF" w:rsidP="003D2DF5">
      <w:pPr>
        <w:pStyle w:val="Style4"/>
        <w:widowControl/>
        <w:tabs>
          <w:tab w:val="left" w:pos="1267"/>
        </w:tabs>
        <w:spacing w:line="322" w:lineRule="exact"/>
        <w:jc w:val="both"/>
        <w:rPr>
          <w:rStyle w:val="FontStyle11"/>
          <w:b w:val="0"/>
          <w:sz w:val="28"/>
          <w:szCs w:val="28"/>
        </w:rPr>
      </w:pPr>
    </w:p>
    <w:p w:rsidR="004B4F5D" w:rsidRPr="00657514" w:rsidRDefault="00B952FF" w:rsidP="00657514">
      <w:pPr>
        <w:pStyle w:val="Style7"/>
        <w:widowControl/>
        <w:spacing w:before="5" w:line="322" w:lineRule="exact"/>
        <w:ind w:left="533" w:firstLine="34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12. Представления К</w:t>
      </w:r>
      <w:r w:rsidR="004B4F5D" w:rsidRPr="00657514">
        <w:rPr>
          <w:rStyle w:val="FontStyle11"/>
          <w:sz w:val="28"/>
          <w:szCs w:val="28"/>
        </w:rPr>
        <w:t>омиссии.</w:t>
      </w:r>
    </w:p>
    <w:p w:rsidR="004B4F5D" w:rsidRPr="003D2DF5" w:rsidRDefault="004B4F5D" w:rsidP="003D2DF5">
      <w:pPr>
        <w:pStyle w:val="Style4"/>
        <w:widowControl/>
        <w:numPr>
          <w:ilvl w:val="0"/>
          <w:numId w:val="25"/>
        </w:numPr>
        <w:tabs>
          <w:tab w:val="left" w:pos="1195"/>
          <w:tab w:val="left" w:pos="2347"/>
          <w:tab w:val="left" w:pos="3629"/>
          <w:tab w:val="left" w:pos="6149"/>
        </w:tabs>
        <w:spacing w:line="322" w:lineRule="exact"/>
        <w:ind w:firstLine="470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В целях устранения причин и условий, способствующих</w:t>
      </w:r>
      <w:r w:rsidRPr="003D2DF5">
        <w:rPr>
          <w:rStyle w:val="FontStyle11"/>
          <w:b w:val="0"/>
          <w:sz w:val="28"/>
          <w:szCs w:val="28"/>
        </w:rPr>
        <w:br/>
        <w:t>безнадзорности, беспризорности несовершеннолетних, совершению ими</w:t>
      </w:r>
      <w:r w:rsidRPr="003D2DF5">
        <w:rPr>
          <w:rStyle w:val="FontStyle11"/>
          <w:b w:val="0"/>
          <w:sz w:val="28"/>
          <w:szCs w:val="28"/>
        </w:rPr>
        <w:br/>
        <w:t>правонарушений и антиобщественных действий, а также в целях</w:t>
      </w:r>
      <w:r w:rsidRPr="003D2DF5">
        <w:rPr>
          <w:rStyle w:val="FontStyle11"/>
          <w:b w:val="0"/>
          <w:sz w:val="28"/>
          <w:szCs w:val="28"/>
        </w:rPr>
        <w:br/>
        <w:t>устранения нарушений прав и законных интересов несовершен</w:t>
      </w:r>
      <w:r w:rsidR="00657514">
        <w:rPr>
          <w:rStyle w:val="FontStyle11"/>
          <w:b w:val="0"/>
          <w:sz w:val="28"/>
          <w:szCs w:val="28"/>
        </w:rPr>
        <w:t>нолетних,</w:t>
      </w:r>
      <w:r w:rsidR="00657514">
        <w:rPr>
          <w:rStyle w:val="FontStyle11"/>
          <w:b w:val="0"/>
          <w:sz w:val="28"/>
          <w:szCs w:val="28"/>
        </w:rPr>
        <w:br/>
        <w:t>выявленных</w:t>
      </w:r>
      <w:r w:rsidR="00657514">
        <w:rPr>
          <w:rStyle w:val="FontStyle11"/>
          <w:b w:val="0"/>
          <w:sz w:val="28"/>
          <w:szCs w:val="28"/>
        </w:rPr>
        <w:tab/>
        <w:t>при</w:t>
      </w:r>
      <w:r w:rsidR="00657514">
        <w:rPr>
          <w:rStyle w:val="FontStyle11"/>
          <w:b w:val="0"/>
          <w:sz w:val="28"/>
          <w:szCs w:val="28"/>
        </w:rPr>
        <w:tab/>
        <w:t>рассмо</w:t>
      </w:r>
      <w:r w:rsidR="00B952FF">
        <w:rPr>
          <w:rStyle w:val="FontStyle11"/>
          <w:b w:val="0"/>
          <w:sz w:val="28"/>
          <w:szCs w:val="28"/>
        </w:rPr>
        <w:t>трении</w:t>
      </w:r>
      <w:r w:rsidR="00B952FF">
        <w:rPr>
          <w:rStyle w:val="FontStyle11"/>
          <w:b w:val="0"/>
          <w:sz w:val="28"/>
          <w:szCs w:val="28"/>
        </w:rPr>
        <w:tab/>
        <w:t>материалов, К</w:t>
      </w:r>
      <w:r w:rsidRPr="003D2DF5">
        <w:rPr>
          <w:rStyle w:val="FontStyle11"/>
          <w:b w:val="0"/>
          <w:sz w:val="28"/>
          <w:szCs w:val="28"/>
        </w:rPr>
        <w:t>омиссия</w:t>
      </w:r>
      <w:r w:rsidRPr="003D2DF5">
        <w:rPr>
          <w:rStyle w:val="FontStyle11"/>
          <w:b w:val="0"/>
          <w:sz w:val="28"/>
          <w:szCs w:val="28"/>
        </w:rPr>
        <w:br/>
        <w:t>направляет в органы и учреждения сис</w:t>
      </w:r>
      <w:r w:rsidR="000E695A">
        <w:rPr>
          <w:rStyle w:val="FontStyle11"/>
          <w:b w:val="0"/>
          <w:sz w:val="28"/>
          <w:szCs w:val="28"/>
        </w:rPr>
        <w:t>темы профилактики, организации</w:t>
      </w:r>
      <w:r w:rsidR="000E695A">
        <w:rPr>
          <w:rStyle w:val="FontStyle11"/>
          <w:b w:val="0"/>
          <w:sz w:val="28"/>
          <w:szCs w:val="28"/>
        </w:rPr>
        <w:br/>
        <w:t>П</w:t>
      </w:r>
      <w:r w:rsidRPr="003D2DF5">
        <w:rPr>
          <w:rStyle w:val="FontStyle11"/>
          <w:b w:val="0"/>
          <w:sz w:val="28"/>
          <w:szCs w:val="28"/>
        </w:rPr>
        <w:t>редставления.</w:t>
      </w:r>
    </w:p>
    <w:p w:rsidR="004B4F5D" w:rsidRPr="003D2DF5" w:rsidRDefault="004B4F5D" w:rsidP="003D2DF5">
      <w:pPr>
        <w:pStyle w:val="Style4"/>
        <w:widowControl/>
        <w:numPr>
          <w:ilvl w:val="0"/>
          <w:numId w:val="26"/>
        </w:numPr>
        <w:tabs>
          <w:tab w:val="left" w:pos="1272"/>
        </w:tabs>
        <w:spacing w:line="322" w:lineRule="exact"/>
        <w:ind w:firstLine="470"/>
        <w:jc w:val="both"/>
        <w:rPr>
          <w:rStyle w:val="FontStyle11"/>
          <w:b w:val="0"/>
          <w:sz w:val="28"/>
          <w:szCs w:val="28"/>
        </w:rPr>
      </w:pPr>
      <w:r w:rsidRPr="003D2DF5">
        <w:rPr>
          <w:rStyle w:val="FontStyle11"/>
          <w:b w:val="0"/>
          <w:sz w:val="28"/>
          <w:szCs w:val="28"/>
        </w:rPr>
        <w:t>Должностные лица органов и учреждений системы профилактики, организаций в т</w:t>
      </w:r>
      <w:r w:rsidR="000E695A">
        <w:rPr>
          <w:rStyle w:val="FontStyle11"/>
          <w:b w:val="0"/>
          <w:sz w:val="28"/>
          <w:szCs w:val="28"/>
        </w:rPr>
        <w:t>ечение месяца со дня получения П</w:t>
      </w:r>
      <w:r w:rsidRPr="003D2DF5">
        <w:rPr>
          <w:rStyle w:val="FontStyle11"/>
          <w:b w:val="0"/>
          <w:sz w:val="28"/>
          <w:szCs w:val="28"/>
        </w:rPr>
        <w:t>редставления должны рассмотреть его и сообщить о мерах, принятых по устранению нарушенных прав и законных интересов несовершеннолетних.</w:t>
      </w:r>
    </w:p>
    <w:sectPr w:rsidR="004B4F5D" w:rsidRPr="003D2DF5" w:rsidSect="00741F38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FB" w:rsidRDefault="00366BFB">
      <w:r>
        <w:separator/>
      </w:r>
    </w:p>
  </w:endnote>
  <w:endnote w:type="continuationSeparator" w:id="0">
    <w:p w:rsidR="00366BFB" w:rsidRDefault="0036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FB" w:rsidRDefault="00366BFB">
      <w:r>
        <w:separator/>
      </w:r>
    </w:p>
  </w:footnote>
  <w:footnote w:type="continuationSeparator" w:id="0">
    <w:p w:rsidR="00366BFB" w:rsidRDefault="00366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DE24DE"/>
    <w:lvl w:ilvl="0">
      <w:numFmt w:val="bullet"/>
      <w:lvlText w:val="*"/>
      <w:lvlJc w:val="left"/>
    </w:lvl>
  </w:abstractNum>
  <w:abstractNum w:abstractNumId="1">
    <w:nsid w:val="08EB6098"/>
    <w:multiLevelType w:val="singleLevel"/>
    <w:tmpl w:val="C758EF1C"/>
    <w:lvl w:ilvl="0">
      <w:start w:val="2"/>
      <w:numFmt w:val="decimal"/>
      <w:lvlText w:val="1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1546510D"/>
    <w:multiLevelType w:val="hybridMultilevel"/>
    <w:tmpl w:val="92C6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01D9C"/>
    <w:multiLevelType w:val="multilevel"/>
    <w:tmpl w:val="4E1859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9121A3D"/>
    <w:multiLevelType w:val="singleLevel"/>
    <w:tmpl w:val="BF4C4A20"/>
    <w:lvl w:ilvl="0">
      <w:start w:val="3"/>
      <w:numFmt w:val="decimal"/>
      <w:lvlText w:val="1.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4EB83B67"/>
    <w:multiLevelType w:val="singleLevel"/>
    <w:tmpl w:val="4B28C8C4"/>
    <w:lvl w:ilvl="0">
      <w:start w:val="5"/>
      <w:numFmt w:val="decimal"/>
      <w:lvlText w:val="5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6">
    <w:nsid w:val="503264CE"/>
    <w:multiLevelType w:val="singleLevel"/>
    <w:tmpl w:val="05E811B6"/>
    <w:lvl w:ilvl="0">
      <w:start w:val="2"/>
      <w:numFmt w:val="decimal"/>
      <w:lvlText w:val="5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7">
    <w:nsid w:val="511317E7"/>
    <w:multiLevelType w:val="singleLevel"/>
    <w:tmpl w:val="7AF208F6"/>
    <w:lvl w:ilvl="0">
      <w:start w:val="1"/>
      <w:numFmt w:val="decimal"/>
      <w:lvlText w:val="1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8">
    <w:nsid w:val="580C13DE"/>
    <w:multiLevelType w:val="singleLevel"/>
    <w:tmpl w:val="9D705D02"/>
    <w:lvl w:ilvl="0">
      <w:start w:val="5"/>
      <w:numFmt w:val="decimal"/>
      <w:lvlText w:val="4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9">
    <w:nsid w:val="5AAD58BD"/>
    <w:multiLevelType w:val="singleLevel"/>
    <w:tmpl w:val="3FA27454"/>
    <w:lvl w:ilvl="0">
      <w:start w:val="1"/>
      <w:numFmt w:val="decimal"/>
      <w:lvlText w:val="1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0">
    <w:nsid w:val="5E925312"/>
    <w:multiLevelType w:val="singleLevel"/>
    <w:tmpl w:val="1E8E82E6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>
    <w:nsid w:val="5FF61E2D"/>
    <w:multiLevelType w:val="singleLevel"/>
    <w:tmpl w:val="914463AA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621B6872"/>
    <w:multiLevelType w:val="singleLevel"/>
    <w:tmpl w:val="44E8F084"/>
    <w:lvl w:ilvl="0">
      <w:start w:val="6"/>
      <w:numFmt w:val="decimal"/>
      <w:lvlText w:val="5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3">
    <w:nsid w:val="732F2CF3"/>
    <w:multiLevelType w:val="singleLevel"/>
    <w:tmpl w:val="5036771C"/>
    <w:lvl w:ilvl="0">
      <w:start w:val="1"/>
      <w:numFmt w:val="decimal"/>
      <w:lvlText w:val="10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4">
    <w:nsid w:val="776C39CF"/>
    <w:multiLevelType w:val="singleLevel"/>
    <w:tmpl w:val="FB58F9AC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77DE465D"/>
    <w:multiLevelType w:val="multilevel"/>
    <w:tmpl w:val="F67C916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2"/>
    <w:lvlOverride w:ilvl="0">
      <w:lvl w:ilvl="0">
        <w:start w:val="6"/>
        <w:numFmt w:val="decimal"/>
        <w:lvlText w:val="5.%1."/>
        <w:legacy w:legacy="1" w:legacySpace="0" w:legacyIndent="7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  <w:lvlOverride w:ilvl="0">
      <w:lvl w:ilvl="0">
        <w:start w:val="6"/>
        <w:numFmt w:val="decimal"/>
        <w:lvlText w:val="5.%1.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  <w:lvlOverride w:ilvl="0">
      <w:lvl w:ilvl="0">
        <w:start w:val="6"/>
        <w:numFmt w:val="decimal"/>
        <w:lvlText w:val="5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"/>
  </w:num>
  <w:num w:numId="25">
    <w:abstractNumId w:val="9"/>
  </w:num>
  <w:num w:numId="26">
    <w:abstractNumId w:val="9"/>
    <w:lvlOverride w:ilvl="0">
      <w:lvl w:ilvl="0">
        <w:start w:val="1"/>
        <w:numFmt w:val="decimal"/>
        <w:lvlText w:val="12.%1."/>
        <w:legacy w:legacy="1" w:legacySpace="0" w:legacyIndent="80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5"/>
  </w:num>
  <w:num w:numId="28">
    <w:abstractNumId w:val="3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41F38"/>
    <w:rsid w:val="00033A9D"/>
    <w:rsid w:val="000B110F"/>
    <w:rsid w:val="000C3451"/>
    <w:rsid w:val="000E695A"/>
    <w:rsid w:val="000E78EE"/>
    <w:rsid w:val="000F5574"/>
    <w:rsid w:val="0017126B"/>
    <w:rsid w:val="00184F57"/>
    <w:rsid w:val="00194DF2"/>
    <w:rsid w:val="00204984"/>
    <w:rsid w:val="00242BCB"/>
    <w:rsid w:val="002C2E12"/>
    <w:rsid w:val="002D4188"/>
    <w:rsid w:val="00300F08"/>
    <w:rsid w:val="00333EDE"/>
    <w:rsid w:val="00366BFB"/>
    <w:rsid w:val="00390A0B"/>
    <w:rsid w:val="00394123"/>
    <w:rsid w:val="003C11A0"/>
    <w:rsid w:val="003C686E"/>
    <w:rsid w:val="003D2DF5"/>
    <w:rsid w:val="004A48B9"/>
    <w:rsid w:val="004B4F5D"/>
    <w:rsid w:val="004D1500"/>
    <w:rsid w:val="004F4327"/>
    <w:rsid w:val="005004BA"/>
    <w:rsid w:val="005359D7"/>
    <w:rsid w:val="00556C98"/>
    <w:rsid w:val="005855C8"/>
    <w:rsid w:val="005B3E52"/>
    <w:rsid w:val="0063416D"/>
    <w:rsid w:val="00636BC2"/>
    <w:rsid w:val="00657514"/>
    <w:rsid w:val="006B62E0"/>
    <w:rsid w:val="00732387"/>
    <w:rsid w:val="007379A8"/>
    <w:rsid w:val="00741F38"/>
    <w:rsid w:val="00772717"/>
    <w:rsid w:val="007D7C76"/>
    <w:rsid w:val="007E062E"/>
    <w:rsid w:val="008335E9"/>
    <w:rsid w:val="0087043C"/>
    <w:rsid w:val="008909D8"/>
    <w:rsid w:val="008B651B"/>
    <w:rsid w:val="008E0660"/>
    <w:rsid w:val="009065A1"/>
    <w:rsid w:val="009853B9"/>
    <w:rsid w:val="009A2B57"/>
    <w:rsid w:val="009A4945"/>
    <w:rsid w:val="009C258A"/>
    <w:rsid w:val="009D4C73"/>
    <w:rsid w:val="00A41BB8"/>
    <w:rsid w:val="00A84AFE"/>
    <w:rsid w:val="00A92C3A"/>
    <w:rsid w:val="00A93A7D"/>
    <w:rsid w:val="00AA184E"/>
    <w:rsid w:val="00B17F99"/>
    <w:rsid w:val="00B33896"/>
    <w:rsid w:val="00B45D8E"/>
    <w:rsid w:val="00B952FF"/>
    <w:rsid w:val="00BA5660"/>
    <w:rsid w:val="00BB6DDF"/>
    <w:rsid w:val="00BC58D2"/>
    <w:rsid w:val="00C0091E"/>
    <w:rsid w:val="00C53B73"/>
    <w:rsid w:val="00C6735E"/>
    <w:rsid w:val="00CB5D39"/>
    <w:rsid w:val="00CD0F7D"/>
    <w:rsid w:val="00CF1FD7"/>
    <w:rsid w:val="00D917BE"/>
    <w:rsid w:val="00DB65A6"/>
    <w:rsid w:val="00E23141"/>
    <w:rsid w:val="00E55212"/>
    <w:rsid w:val="00EF7CCD"/>
    <w:rsid w:val="00F0148D"/>
    <w:rsid w:val="00F41E4E"/>
    <w:rsid w:val="00F72C83"/>
    <w:rsid w:val="00F85300"/>
    <w:rsid w:val="00FA4510"/>
    <w:rsid w:val="00FB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0091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062E"/>
  </w:style>
  <w:style w:type="paragraph" w:customStyle="1" w:styleId="Style2">
    <w:name w:val="Style2"/>
    <w:basedOn w:val="a"/>
    <w:uiPriority w:val="99"/>
    <w:rsid w:val="007E062E"/>
  </w:style>
  <w:style w:type="paragraph" w:customStyle="1" w:styleId="Style3">
    <w:name w:val="Style3"/>
    <w:basedOn w:val="a"/>
    <w:uiPriority w:val="99"/>
    <w:rsid w:val="007E062E"/>
  </w:style>
  <w:style w:type="paragraph" w:customStyle="1" w:styleId="Style4">
    <w:name w:val="Style4"/>
    <w:basedOn w:val="a"/>
    <w:uiPriority w:val="99"/>
    <w:rsid w:val="007E062E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7E062E"/>
    <w:pPr>
      <w:spacing w:line="324" w:lineRule="exact"/>
      <w:ind w:firstLine="1109"/>
    </w:pPr>
  </w:style>
  <w:style w:type="paragraph" w:customStyle="1" w:styleId="Style6">
    <w:name w:val="Style6"/>
    <w:basedOn w:val="a"/>
    <w:uiPriority w:val="99"/>
    <w:rsid w:val="007E062E"/>
  </w:style>
  <w:style w:type="character" w:customStyle="1" w:styleId="FontStyle11">
    <w:name w:val="Font Style11"/>
    <w:basedOn w:val="a0"/>
    <w:uiPriority w:val="99"/>
    <w:rsid w:val="007E06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E06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7E062E"/>
    <w:rPr>
      <w:rFonts w:ascii="Tahoma" w:hAnsi="Tahoma" w:cs="Tahoma"/>
      <w:b/>
      <w:bCs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7E062E"/>
    <w:rPr>
      <w:rFonts w:ascii="Garamond" w:hAnsi="Garamond" w:cs="Garamond"/>
      <w:b/>
      <w:bCs/>
      <w:i/>
      <w:iCs/>
      <w:spacing w:val="-20"/>
      <w:sz w:val="26"/>
      <w:szCs w:val="26"/>
    </w:rPr>
  </w:style>
  <w:style w:type="character" w:customStyle="1" w:styleId="FontStyle15">
    <w:name w:val="Font Style15"/>
    <w:basedOn w:val="a0"/>
    <w:uiPriority w:val="99"/>
    <w:rsid w:val="007E062E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16">
    <w:name w:val="Font Style16"/>
    <w:basedOn w:val="a0"/>
    <w:uiPriority w:val="99"/>
    <w:rsid w:val="007E062E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7E062E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7E062E"/>
    <w:rPr>
      <w:color w:val="000080"/>
      <w:u w:val="single"/>
    </w:rPr>
  </w:style>
  <w:style w:type="paragraph" w:styleId="a4">
    <w:name w:val="No Spacing"/>
    <w:uiPriority w:val="1"/>
    <w:qFormat/>
    <w:rsid w:val="00741F3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B110F"/>
    <w:pPr>
      <w:spacing w:line="326" w:lineRule="exact"/>
      <w:ind w:firstLine="778"/>
    </w:pPr>
  </w:style>
  <w:style w:type="paragraph" w:customStyle="1" w:styleId="Style8">
    <w:name w:val="Style8"/>
    <w:basedOn w:val="a"/>
    <w:uiPriority w:val="99"/>
    <w:rsid w:val="000B110F"/>
    <w:pPr>
      <w:spacing w:line="324" w:lineRule="exact"/>
      <w:ind w:hanging="355"/>
      <w:jc w:val="both"/>
    </w:pPr>
  </w:style>
  <w:style w:type="character" w:customStyle="1" w:styleId="40">
    <w:name w:val="Заголовок 4 Знак"/>
    <w:basedOn w:val="a0"/>
    <w:link w:val="4"/>
    <w:uiPriority w:val="9"/>
    <w:rsid w:val="00C0091E"/>
    <w:rPr>
      <w:rFonts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0091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C0091E"/>
  </w:style>
  <w:style w:type="character" w:customStyle="1" w:styleId="10">
    <w:name w:val="Заголовок 1 Знак"/>
    <w:basedOn w:val="a0"/>
    <w:link w:val="1"/>
    <w:uiPriority w:val="9"/>
    <w:rsid w:val="000F5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2314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B5D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37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13D7F-1ABE-417F-9F07-1C3DBB56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11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2017-01-18T08:31:00Z</cp:lastPrinted>
  <dcterms:created xsi:type="dcterms:W3CDTF">2012-04-02T09:00:00Z</dcterms:created>
  <dcterms:modified xsi:type="dcterms:W3CDTF">2017-01-18T10:47:00Z</dcterms:modified>
</cp:coreProperties>
</file>