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72" w:rsidRPr="00FD62E7" w:rsidRDefault="00870B72" w:rsidP="00870B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</w:t>
      </w:r>
      <w:r w:rsidRPr="00FD62E7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70B72" w:rsidRPr="00FD62E7" w:rsidRDefault="00870B72" w:rsidP="00870B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62E7">
        <w:rPr>
          <w:rFonts w:ascii="Times New Roman" w:hAnsi="Times New Roman"/>
          <w:b/>
          <w:sz w:val="28"/>
          <w:szCs w:val="28"/>
        </w:rPr>
        <w:t xml:space="preserve"> противодействия коррупции в органах местного самоуправления</w:t>
      </w:r>
      <w:r w:rsidR="002D3CAE">
        <w:rPr>
          <w:rStyle w:val="2105pt"/>
          <w:rFonts w:eastAsiaTheme="minorHAnsi"/>
          <w:sz w:val="28"/>
          <w:szCs w:val="28"/>
        </w:rPr>
        <w:t xml:space="preserve"> МР</w:t>
      </w:r>
      <w:r w:rsidRPr="00FD62E7">
        <w:rPr>
          <w:rStyle w:val="2105pt"/>
          <w:rFonts w:eastAsiaTheme="minorHAnsi"/>
          <w:sz w:val="28"/>
          <w:szCs w:val="28"/>
        </w:rPr>
        <w:t xml:space="preserve"> «</w:t>
      </w:r>
      <w:proofErr w:type="spellStart"/>
      <w:r w:rsidRPr="00FD62E7">
        <w:rPr>
          <w:rStyle w:val="2105pt"/>
          <w:rFonts w:eastAsiaTheme="minorHAnsi"/>
          <w:sz w:val="28"/>
          <w:szCs w:val="28"/>
        </w:rPr>
        <w:t>Тарумовский</w:t>
      </w:r>
      <w:proofErr w:type="spellEnd"/>
      <w:r w:rsidRPr="00FD62E7">
        <w:rPr>
          <w:rStyle w:val="2105pt"/>
          <w:rFonts w:eastAsiaTheme="minorHAnsi"/>
          <w:sz w:val="28"/>
          <w:szCs w:val="28"/>
        </w:rPr>
        <w:t xml:space="preserve"> район» РД</w:t>
      </w:r>
      <w:r w:rsidRPr="00FD62E7">
        <w:rPr>
          <w:rFonts w:ascii="Times New Roman" w:hAnsi="Times New Roman"/>
          <w:sz w:val="28"/>
          <w:szCs w:val="28"/>
        </w:rPr>
        <w:t xml:space="preserve"> </w:t>
      </w:r>
      <w:r w:rsidRPr="00FD62E7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8-2020 г.г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FD62E7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870B72" w:rsidRPr="00FD62E7" w:rsidRDefault="00870B72" w:rsidP="00870B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617"/>
        <w:gridCol w:w="9732"/>
        <w:gridCol w:w="283"/>
        <w:gridCol w:w="284"/>
      </w:tblGrid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59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594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32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2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Проведение общественных обсуждений (с привлечением экспертного сообщества) проекта плана противодействия коррупции на 2018-2020 годы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Республики Дагестан   в рамках </w:t>
            </w:r>
            <w:proofErr w:type="gramStart"/>
            <w:r w:rsidRPr="00455949">
              <w:rPr>
                <w:rFonts w:ascii="Times New Roman" w:hAnsi="Times New Roman"/>
                <w:sz w:val="28"/>
                <w:szCs w:val="28"/>
              </w:rPr>
              <w:t>реализации мероприятий Национального плана противодействия коррупции</w:t>
            </w:r>
            <w:proofErr w:type="gram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на 2018-2020 годы (далее - Национальный план) </w:t>
            </w: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2" w:lineRule="exact"/>
              <w:ind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Осуществление подготовки предложений и проектов соответствующих муниципальных правовых актов для приведения в соответствие с вновь принятыми федеральными нормативными правовыми актами, нормативными правовыми актами Республики Дагестан, направленными на реализацию мер по противодействию коррупции.</w:t>
            </w:r>
          </w:p>
        </w:tc>
        <w:tc>
          <w:tcPr>
            <w:tcW w:w="283" w:type="dxa"/>
            <w:vAlign w:val="bottom"/>
          </w:tcPr>
          <w:p w:rsidR="00870B72" w:rsidRPr="00455949" w:rsidRDefault="00870B72" w:rsidP="001A0619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after="480" w:line="2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spacing w:before="480" w:line="2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Обеспечение ежегодного проведения социологических исследований в целях оценки уровня коррупции в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Республики Дагестан на основании методики, утвержденной Правительством Российской Федерации</w:t>
            </w:r>
          </w:p>
          <w:p w:rsidR="00870B72" w:rsidRPr="00455949" w:rsidRDefault="00870B72" w:rsidP="001A0619">
            <w:pPr>
              <w:spacing w:line="262" w:lineRule="exact"/>
              <w:ind w:firstLine="420"/>
              <w:jc w:val="both"/>
              <w:rPr>
                <w:rStyle w:val="2105pt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870B72" w:rsidRPr="00455949" w:rsidRDefault="00870B72" w:rsidP="001A0619">
            <w:pPr>
              <w:spacing w:line="264" w:lineRule="exact"/>
              <w:jc w:val="center"/>
              <w:rPr>
                <w:rStyle w:val="2105pt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after="480" w:line="210" w:lineRule="exact"/>
              <w:jc w:val="center"/>
              <w:rPr>
                <w:rStyle w:val="2105pt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6" w:lineRule="exact"/>
              <w:ind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Рассмотрение вопроса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недействительными</w:t>
            </w:r>
            <w:proofErr w:type="gram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ненормативных правовых актов, незаконными решений и действий (бездействия) указанных органов, организаций и их должностных лиц и выработать предложения по предупреждению и устранению причин выявленных нарушений в муниципальных правовых актах МР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before="120" w:line="2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2" w:lineRule="exact"/>
              <w:ind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Направление в прокуратуру МО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 для правовой и 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экспертизы проектов нормативных правовых актов Администрации МО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 и Собрания депутатов МО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 за 5 дней до их принятия.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after="120" w:line="2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2" w:lineRule="exact"/>
              <w:ind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Организация проведение 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экспертизы проектов нормативно-правовых актов, разрабатываемых структурными подразделениями администрации МО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before="120" w:line="2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59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Организация размещения проектов нормативных правовых актов на официальном сайте администрации </w:t>
            </w: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МО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</w:t>
            </w: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для проведения независимой </w:t>
            </w:r>
            <w:proofErr w:type="spellStart"/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экспертизы.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after="12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Обеспечение соблюдения требований законодательства Российской Федерации при поступлении граждан на  муниципальную службу, в том числе принятие мер по минимизации коррупционных рисков при проведении конкурсов на замещение вакантных должностей</w:t>
            </w:r>
          </w:p>
          <w:p w:rsidR="00870B72" w:rsidRPr="00455949" w:rsidRDefault="00870B72" w:rsidP="001A0619">
            <w:pPr>
              <w:spacing w:line="259" w:lineRule="exact"/>
              <w:ind w:firstLine="440"/>
              <w:jc w:val="both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after="120"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  <w:p w:rsidR="00870B72" w:rsidRPr="00455949" w:rsidRDefault="00870B72" w:rsidP="001A0619">
            <w:pPr>
              <w:spacing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870B72" w:rsidRPr="00455949" w:rsidTr="009B6605">
        <w:trPr>
          <w:trHeight w:val="1407"/>
        </w:trPr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Обеспечение соблюдения лицами, замещающими муниципальные должности в 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Республики Дагестан и муниципальной службы в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Республики Дагестан, единых принципов профессиональной служебной этики и требований к служебному поведению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after="120"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870B72" w:rsidRPr="00455949" w:rsidTr="009B6605">
        <w:trPr>
          <w:trHeight w:val="2116"/>
        </w:trPr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Проведение комплекса мер, направленных на повышение эффективности взаимодействия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Республики Дагестан с правоохранительными и налоговыми органами, органами казначейства и кредитными организациями по легализации «теневой» экономики и «теневой» зарплаты, противодействию отмыванию доходов, а также на своевременное выявление и предотвращение правонарушений во всех отраслях экономики.</w:t>
            </w:r>
          </w:p>
          <w:p w:rsidR="00870B72" w:rsidRPr="00455949" w:rsidRDefault="00870B72" w:rsidP="001A0619">
            <w:pPr>
              <w:spacing w:line="259" w:lineRule="exact"/>
              <w:ind w:firstLine="440"/>
              <w:jc w:val="both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spacing w:after="120"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spacing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4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Проведение мониторинга федерального законодательства о противодействии коррупции и подготовка предложении по внесению изменений в План противодействия коррупции </w:t>
            </w: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МО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before="12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Подготовка предложений по нормативному правовому регулированию вопросов, связанных с подарками, полученными в связи с протокольными мероприятиями, со служебными командировками и другими официальными мероприятиями.</w:t>
            </w:r>
          </w:p>
          <w:p w:rsidR="00870B72" w:rsidRPr="00455949" w:rsidRDefault="00870B72" w:rsidP="001A0619">
            <w:pPr>
              <w:spacing w:line="264" w:lineRule="exact"/>
              <w:ind w:firstLine="440"/>
              <w:jc w:val="both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after="120"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9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>Проведение анализа практики рассмотрения обращений граждан и организаций по фактам коррупции, подготовка предложений по совершенствованию данной деятельности.</w:t>
            </w:r>
          </w:p>
        </w:tc>
        <w:tc>
          <w:tcPr>
            <w:tcW w:w="283" w:type="dxa"/>
            <w:vAlign w:val="bottom"/>
          </w:tcPr>
          <w:p w:rsidR="00870B72" w:rsidRPr="00455949" w:rsidRDefault="00870B72" w:rsidP="001A0619">
            <w:pPr>
              <w:spacing w:line="27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9" w:lineRule="exact"/>
              <w:ind w:firstLine="440"/>
              <w:jc w:val="both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Реализация комплекса мероприятий, направленных на качественное повышение эффективности деятельности пресс-службы МБУ «ТИК»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правонарушений</w:t>
            </w:r>
          </w:p>
        </w:tc>
        <w:tc>
          <w:tcPr>
            <w:tcW w:w="283" w:type="dxa"/>
            <w:vAlign w:val="bottom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spacing w:line="271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9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Обеспечение соблюдения лицами, замещающими муниципальные должности в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 Республики Дагестан и должности муниципальной службы в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 Республики Дагестан запретов, ограничений, требований и исполнения обязанностей, установленных в целях противодействия коррупции</w:t>
            </w:r>
          </w:p>
        </w:tc>
        <w:tc>
          <w:tcPr>
            <w:tcW w:w="283" w:type="dxa"/>
            <w:vAlign w:val="bottom"/>
          </w:tcPr>
          <w:p w:rsidR="00870B72" w:rsidRPr="00455949" w:rsidRDefault="00870B72" w:rsidP="001A0619">
            <w:pPr>
              <w:jc w:val="both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9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5949">
              <w:rPr>
                <w:rFonts w:ascii="Times New Roman" w:hAnsi="Times New Roman"/>
                <w:sz w:val="28"/>
                <w:szCs w:val="28"/>
              </w:rPr>
              <w:t>Принятие мер по повышению эффективности контроля за соблюдением лицами, замещающими муниципальные должности в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 Республики Дагестан и должности муниципальной службы в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 Республики Дагестан запретов, 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  <w:proofErr w:type="gramEnd"/>
          </w:p>
        </w:tc>
        <w:tc>
          <w:tcPr>
            <w:tcW w:w="283" w:type="dxa"/>
            <w:vAlign w:val="bottom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jc w:val="both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9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Проведение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в том числе о несоблюдении ограничений, запретов и невыполнении требований о предотвращении и урегулировании конфликта интересов, установленных в целях противодействия коррупции</w:t>
            </w:r>
          </w:p>
        </w:tc>
        <w:tc>
          <w:tcPr>
            <w:tcW w:w="283" w:type="dxa"/>
            <w:vAlign w:val="bottom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jc w:val="both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59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71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предложении по совершенствованию данной деятельности.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before="12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59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4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>Организация работы по своевременному приведению муниципальных правовых актов</w:t>
            </w: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МО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</w:t>
            </w: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в соответствие с требованиями федерального законодательства, устанавливающего порядок проверки сведений, предоставляемых муниципальными служащими о своих расходах.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line="266" w:lineRule="exact"/>
              <w:ind w:left="820" w:hanging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4559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4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>Организация работы по осуществлению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line="26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559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6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>Проведение проверки по каждому случаю несоблюдения ограничений, запретов и неисполнение обязанностей, установленных в целях противодействия коррупции, нарушений ограничений, касающихся получения подарков и порядка сдачи подарка.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6" w:lineRule="exact"/>
              <w:ind w:firstLine="440"/>
              <w:jc w:val="both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proofErr w:type="gramStart"/>
            <w:r w:rsidRPr="00455949">
              <w:rPr>
                <w:rFonts w:ascii="Times New Roman" w:hAnsi="Times New Roman"/>
                <w:sz w:val="28"/>
                <w:szCs w:val="28"/>
              </w:rPr>
              <w:t>Обеспечение контроля за выполнением требований федеральных законов от 3 декабря 2012 года № 230-ФЗ «О контроле за соответствием расходов лиц, замещающих государственные должности, и иных лиц их доходам» и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      </w:r>
            <w:proofErr w:type="gram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и (или) пользоваться иностранными финансовыми инструментами». Информирование органов прокуратуры Республики Дагестан о нарушениях законодательства Российской Федерации, выявленных в ходе проверок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spacing w:line="269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69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6" w:lineRule="exact"/>
              <w:ind w:firstLine="440"/>
              <w:jc w:val="both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Информирование граждан о результатах проведенных пров1ерок, обстоятельствах совершения коррупционных правонарушений и принятых мерах в отношении виновных должностных лиц посредством размещения указанных сведений на официальных: сайтах ОИВ РД, ОМС, а также в СМИ</w:t>
            </w:r>
          </w:p>
        </w:tc>
        <w:tc>
          <w:tcPr>
            <w:tcW w:w="283" w:type="dxa"/>
            <w:vAlign w:val="bottom"/>
          </w:tcPr>
          <w:p w:rsidR="00870B72" w:rsidRPr="00455949" w:rsidRDefault="00870B72" w:rsidP="001A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spacing w:line="26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6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Проведение актуализации коррупционных рисков при осуществлении государственных, муниципальных функций и предоставлении государственных, муниципальных услуг и на основании выявленных коррупционных рисков внесение изменений в карты коррупционных рисков, административные регламенты, перечни должностей и должностные регламенты</w:t>
            </w:r>
          </w:p>
        </w:tc>
        <w:tc>
          <w:tcPr>
            <w:tcW w:w="283" w:type="dxa"/>
            <w:vAlign w:val="bottom"/>
          </w:tcPr>
          <w:p w:rsidR="00870B72" w:rsidRPr="00455949" w:rsidRDefault="00870B72" w:rsidP="001A0619">
            <w:pPr>
              <w:spacing w:line="266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732" w:type="dxa"/>
            <w:vAlign w:val="bottom"/>
          </w:tcPr>
          <w:p w:rsidR="00870B72" w:rsidRPr="00455949" w:rsidRDefault="00870B72" w:rsidP="001A0619">
            <w:pPr>
              <w:spacing w:line="266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5949">
              <w:rPr>
                <w:rFonts w:ascii="Times New Roman" w:hAnsi="Times New Roman"/>
                <w:sz w:val="28"/>
                <w:szCs w:val="28"/>
              </w:rPr>
              <w:t>Обеспечение введения с 1 января 2019 года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</w:t>
            </w:r>
            <w:proofErr w:type="gram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справок о доходах, расходах, об имуществе и обязательствах имущественного характера</w:t>
            </w:r>
          </w:p>
        </w:tc>
        <w:tc>
          <w:tcPr>
            <w:tcW w:w="283" w:type="dxa"/>
            <w:vAlign w:val="bottom"/>
          </w:tcPr>
          <w:p w:rsidR="00870B72" w:rsidRPr="00455949" w:rsidRDefault="00870B72" w:rsidP="001A0619">
            <w:pPr>
              <w:spacing w:line="266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455949">
              <w:rPr>
                <w:sz w:val="28"/>
                <w:szCs w:val="28"/>
              </w:rPr>
              <w:t xml:space="preserve">        Размещение на официальном сайте администрации городского округа квалификационные требования к гражданам, претендующим на замещение муниципальных должностей и должностей муниципальной службы.</w:t>
            </w: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870B72" w:rsidRPr="00455949" w:rsidRDefault="00870B72" w:rsidP="001A0619">
            <w:pPr>
              <w:spacing w:line="266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spacing w:line="220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455949">
              <w:rPr>
                <w:sz w:val="28"/>
                <w:szCs w:val="28"/>
              </w:rPr>
              <w:t>Ведение личных дел лиц, замещающих замещающими муниципальные должности в МР «</w:t>
            </w:r>
            <w:proofErr w:type="spellStart"/>
            <w:r w:rsidRPr="00455949">
              <w:rPr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sz w:val="28"/>
                <w:szCs w:val="28"/>
              </w:rPr>
              <w:t xml:space="preserve"> район»  Республики Дагестан и должности муниципальной службы в МР «</w:t>
            </w:r>
            <w:proofErr w:type="spellStart"/>
            <w:r w:rsidRPr="00455949">
              <w:rPr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sz w:val="28"/>
                <w:szCs w:val="28"/>
              </w:rPr>
              <w:t xml:space="preserve"> район»  Республики Дагестан в соответствии с требованиями Указа Президента Российской Федерации от 30 мая 2005 г.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  <w:proofErr w:type="gramEnd"/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line="26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Проведение служебных проверок в отношении муниципальных служащих, не представивших сведения о своих доходах, расходах, имуществе и обязательствах администрации по имущественного характера, а гак же по фактам представления заведомо ложных </w:t>
            </w: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сведений о доходах, расходах, об </w:t>
            </w: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lastRenderedPageBreak/>
              <w:t>имуществе и обязательствах имущественного характера своих супруги (супруга) и несовершеннолетних детей.</w:t>
            </w:r>
            <w:proofErr w:type="gramEnd"/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line="266" w:lineRule="exact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Ознакомление лица, замещающего   муниципальные должности в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 Республики Дагестан и должности муниципальной службы в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 Республики Дагестан, с документами своего личного дела во всех случаях, предусмотренных законодательством Российской Федерации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Актуализация сведений, содержащихся в анкетах, представляемых при назначении  муниципальные должности в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 Республики Дагестан и должности муниципальной службы в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 Республики Дагестан 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Повышение квалификации лиц, замещающих муниципальные должности в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 Республики Дагестан и должности муниципальной службы в МР «</w:t>
            </w:r>
            <w:proofErr w:type="spellStart"/>
            <w:r w:rsidRPr="00455949"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район»  Республики Дагестан  по программам в области противодействия коррупции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Проведение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ОИВ РД и ОМС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     Анализ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МО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455949">
              <w:rPr>
                <w:rStyle w:val="2"/>
                <w:b w:val="0"/>
                <w:sz w:val="28"/>
                <w:szCs w:val="28"/>
              </w:rPr>
              <w:t xml:space="preserve">      Размещение на информационном стенде в администрации </w:t>
            </w: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МО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 </w:t>
            </w:r>
            <w:r w:rsidRPr="00455949">
              <w:rPr>
                <w:rStyle w:val="2"/>
                <w:b w:val="0"/>
                <w:sz w:val="28"/>
                <w:szCs w:val="28"/>
              </w:rPr>
              <w:t>требовании федерального законодательства в части</w:t>
            </w:r>
            <w:r w:rsidRPr="00455949">
              <w:rPr>
                <w:sz w:val="28"/>
                <w:szCs w:val="28"/>
              </w:rPr>
              <w:t xml:space="preserve"> соблюдения лицами, замещающими муниципальные должности и должности муниципальной службы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подарков.</w:t>
            </w: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      Проведение совещаний с лицами, замещающими муниципальные должности и должности муниципальной службы в администрации </w:t>
            </w: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МО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</w:t>
            </w: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по теме «Ответственность за коммерческий подкуп, получение и дачу взятки, посредничество во взяточничестве в виде штрафов».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line="26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ind w:firstLine="2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Проведение индивидуальных собеседований с муниципальными служащими по недопущению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взятки.</w:t>
            </w: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ind w:firstLine="2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Проведение мониторинга деятельности некоммерческих организаций, уставами которых предусмотрено участие в противодействии коррупции, и анализ соответствия их деятельности заявленным целям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ind w:firstLine="2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 Республики Дагестан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spacing w:line="262" w:lineRule="exact"/>
              <w:ind w:right="200" w:firstLine="2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имуществе и обязательствах имущественного характера муниципальных служащих и членов их семей </w:t>
            </w:r>
            <w:proofErr w:type="gramStart"/>
            <w:r w:rsidRPr="004559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официальном.</w:t>
            </w: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spacing w:line="264" w:lineRule="exact"/>
              <w:ind w:firstLine="2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Проведение анализа своевременности размещения муниципальных правовых актов и их проектов по вопросам противодействия коррупции на официальном сайте </w:t>
            </w: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МР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</w:t>
            </w: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line="26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     Разработка и размещение на официальном сайте городского округа тематических материалов «Об ответственности за совершение коррупционных правонарушений» в целях формирования в обществе нетерпимости к коррупционному поведению.</w:t>
            </w:r>
          </w:p>
          <w:p w:rsidR="00870B72" w:rsidRPr="00455949" w:rsidRDefault="00870B72" w:rsidP="001A0619">
            <w:pPr>
              <w:spacing w:line="264" w:lineRule="exact"/>
              <w:ind w:right="200" w:firstLine="2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line="26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559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Обеспечение работы «телефона доверия» в администрации </w:t>
            </w: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МР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</w:t>
            </w: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в целях взаимодействия с гражданами и организациями по вопросам противодействия коррупции. Обеспечить  регистрацию уведомлений о фактах обращений в целях склонения  муниципального служащего к совершению коррупционных правонарушений.</w:t>
            </w: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line="26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870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     Взаимодействие с правоохранительными органами города в целях получения информации о лицах, претендующих на поступление на муниципальную службу, </w:t>
            </w:r>
            <w:proofErr w:type="gramStart"/>
            <w:r w:rsidRPr="0045594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их п</w:t>
            </w: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>рич</w:t>
            </w:r>
            <w:r w:rsidRPr="00455949">
              <w:rPr>
                <w:rFonts w:ascii="Times New Roman" w:hAnsi="Times New Roman"/>
                <w:sz w:val="28"/>
                <w:szCs w:val="28"/>
              </w:rPr>
              <w:t>астности к прес</w:t>
            </w:r>
            <w:r w:rsidRPr="00455949">
              <w:rPr>
                <w:rStyle w:val="2"/>
                <w:rFonts w:eastAsiaTheme="minorHAnsi"/>
                <w:b w:val="0"/>
                <w:sz w:val="28"/>
                <w:szCs w:val="28"/>
              </w:rPr>
              <w:t>тупно</w:t>
            </w:r>
            <w:r w:rsidRPr="00455949">
              <w:rPr>
                <w:rFonts w:ascii="Times New Roman" w:hAnsi="Times New Roman"/>
                <w:sz w:val="28"/>
                <w:szCs w:val="28"/>
              </w:rPr>
              <w:t>й деятельности</w:t>
            </w: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line="26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spacing w:line="266" w:lineRule="exact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Проведение встреч с руководителями предприятий и организаций, расположенных на территории </w:t>
            </w: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МР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</w:t>
            </w:r>
            <w:r w:rsidRPr="00455949">
              <w:rPr>
                <w:rFonts w:ascii="Times New Roman" w:hAnsi="Times New Roman"/>
                <w:sz w:val="28"/>
                <w:szCs w:val="28"/>
              </w:rPr>
              <w:t xml:space="preserve">, по решению проблемных вопросов реализации </w:t>
            </w:r>
            <w:proofErr w:type="spellStart"/>
            <w:proofErr w:type="gramStart"/>
            <w:r w:rsidRPr="00455949">
              <w:rPr>
                <w:rFonts w:ascii="Times New Roman" w:hAnsi="Times New Roman"/>
                <w:sz w:val="28"/>
                <w:szCs w:val="28"/>
              </w:rPr>
              <w:t>бизнес-проектов</w:t>
            </w:r>
            <w:proofErr w:type="spellEnd"/>
            <w:proofErr w:type="gramEnd"/>
            <w:r w:rsidRPr="00455949">
              <w:rPr>
                <w:rFonts w:ascii="Times New Roman" w:hAnsi="Times New Roman"/>
                <w:sz w:val="28"/>
                <w:szCs w:val="28"/>
              </w:rPr>
              <w:t>, об устранении административных барьеров, препятствующих привлечению инвесторов.</w:t>
            </w: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spacing w:line="26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     Обеспечение своевременного размещения проекта муниципального правового акта на официальном сайте администрации </w:t>
            </w: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МР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</w:t>
            </w: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об утверждении бюджета</w:t>
            </w: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МР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</w:t>
            </w: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на 2019-2020г.г.</w:t>
            </w: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spacing w:line="26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spacing w:line="26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     Проведение анализа предложений, поступивших от граждан но вопроса</w:t>
            </w:r>
            <w:proofErr w:type="gramStart"/>
            <w:r w:rsidRPr="00455949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формирования и исполнения бюджета </w:t>
            </w: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МР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</w:t>
            </w: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на 2016 2019-2020г.г.</w:t>
            </w:r>
          </w:p>
          <w:p w:rsidR="00870B72" w:rsidRPr="00455949" w:rsidRDefault="00870B72" w:rsidP="001A0619">
            <w:pPr>
              <w:spacing w:line="26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spacing w:line="26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     Разработка </w:t>
            </w:r>
            <w:proofErr w:type="gramStart"/>
            <w:r w:rsidRPr="00455949"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proofErr w:type="gram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по совершенствованию процедур муниципальных закупок, увеличению доли заказов на поставки товаров, выполнение работ, оказание услуг для муниципальных нужд, размещаемых путем проведения торгов.</w:t>
            </w: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spacing w:line="26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     Обеспечение соблюдения законодательства в вопросах размещения муниципальных заказов на поставки товаров, выполнение работ, оказание услуг.</w:t>
            </w: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spacing w:line="26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     Организация </w:t>
            </w:r>
            <w:proofErr w:type="gramStart"/>
            <w:r w:rsidRPr="0045594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55949">
              <w:rPr>
                <w:rFonts w:ascii="Times New Roman" w:hAnsi="Times New Roman"/>
                <w:sz w:val="28"/>
                <w:szCs w:val="28"/>
              </w:rPr>
              <w:t xml:space="preserve"> выполнением заключенных муниципальных контрактов для нужд городского округа</w:t>
            </w: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     Обеспечение соблюдения порядка приватизации объектов недвижимости, </w:t>
            </w:r>
            <w:r w:rsidRPr="004559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находящихся в муниципальной собственности </w:t>
            </w:r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МР «</w:t>
            </w:r>
            <w:proofErr w:type="spellStart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>Тарумовский</w:t>
            </w:r>
            <w:proofErr w:type="spellEnd"/>
            <w:r w:rsidRPr="00455949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район» РД</w:t>
            </w: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spacing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 xml:space="preserve">      Обеспечение законности при предоставлении гражданам жилых помещений по договору социального найма</w:t>
            </w:r>
          </w:p>
          <w:p w:rsidR="00870B72" w:rsidRPr="00455949" w:rsidRDefault="00870B72" w:rsidP="001A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0B72" w:rsidRPr="00455949" w:rsidTr="00870B72">
        <w:tc>
          <w:tcPr>
            <w:tcW w:w="617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732" w:type="dxa"/>
          </w:tcPr>
          <w:p w:rsidR="00870B72" w:rsidRPr="00455949" w:rsidRDefault="00870B72" w:rsidP="001A0619">
            <w:pPr>
              <w:spacing w:line="264" w:lineRule="exact"/>
              <w:ind w:firstLine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9">
              <w:rPr>
                <w:rFonts w:ascii="Times New Roman" w:hAnsi="Times New Roman"/>
                <w:sz w:val="28"/>
                <w:szCs w:val="28"/>
              </w:rPr>
              <w:t>Обеспечение законности выделения земельных участков в собственность или аренду из состава муниципальных земель</w:t>
            </w:r>
          </w:p>
          <w:p w:rsidR="00870B72" w:rsidRPr="00455949" w:rsidRDefault="00870B72" w:rsidP="001A0619">
            <w:pPr>
              <w:spacing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70B72" w:rsidRPr="00455949" w:rsidRDefault="00870B72" w:rsidP="001A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0B72" w:rsidRPr="00455949" w:rsidRDefault="00870B72" w:rsidP="00870B72">
      <w:pPr>
        <w:jc w:val="both"/>
        <w:rPr>
          <w:rFonts w:ascii="Times New Roman" w:hAnsi="Times New Roman"/>
          <w:sz w:val="28"/>
          <w:szCs w:val="28"/>
        </w:rPr>
      </w:pPr>
    </w:p>
    <w:p w:rsidR="00870B72" w:rsidRPr="00455949" w:rsidRDefault="00870B72" w:rsidP="00870B72">
      <w:pPr>
        <w:jc w:val="both"/>
        <w:rPr>
          <w:rFonts w:ascii="Times New Roman" w:hAnsi="Times New Roman"/>
          <w:sz w:val="28"/>
          <w:szCs w:val="28"/>
        </w:rPr>
      </w:pPr>
    </w:p>
    <w:p w:rsidR="00870B72" w:rsidRDefault="00870B72" w:rsidP="00870B72"/>
    <w:p w:rsidR="00D86868" w:rsidRDefault="00D86868"/>
    <w:sectPr w:rsidR="00D86868" w:rsidSect="006D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72"/>
    <w:rsid w:val="00067671"/>
    <w:rsid w:val="001221AD"/>
    <w:rsid w:val="002D3CAE"/>
    <w:rsid w:val="00870B72"/>
    <w:rsid w:val="009B6605"/>
    <w:rsid w:val="00D86868"/>
    <w:rsid w:val="00DD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Не полужирный"/>
    <w:basedOn w:val="a0"/>
    <w:rsid w:val="00870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870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70B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70B72"/>
    <w:pPr>
      <w:widowControl w:val="0"/>
      <w:shd w:val="clear" w:color="auto" w:fill="FFFFFF"/>
      <w:spacing w:after="0" w:line="262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2093</Words>
  <Characters>11936</Characters>
  <Application>Microsoft Office Word</Application>
  <DocSecurity>0</DocSecurity>
  <Lines>99</Lines>
  <Paragraphs>28</Paragraphs>
  <ScaleCrop>false</ScaleCrop>
  <Company>diakov.net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zuzu</dc:creator>
  <cp:lastModifiedBy>user</cp:lastModifiedBy>
  <cp:revision>2</cp:revision>
  <dcterms:created xsi:type="dcterms:W3CDTF">2018-09-21T07:31:00Z</dcterms:created>
  <dcterms:modified xsi:type="dcterms:W3CDTF">2018-09-21T07:31:00Z</dcterms:modified>
</cp:coreProperties>
</file>